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334454ED">
      <w:pPr>
        <w:pStyle w:val="SDSTextHeading1"/>
        <w:rPr>
          <w:noProof w:val="0"/>
          <w:lang w:val="fr-BE"/>
        </w:rPr>
      </w:pPr>
      <w:r w:rsidR="00BB27B2">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54330C3A">
      <w:pPr>
        <w:pStyle w:val="SDSTextHeading2"/>
        <w:rPr>
          <w:noProof w:val="0"/>
          <w:lang w:val="en-GB"/>
        </w:rPr>
      </w:pPr>
      <w:r w:rsidRPr="00E158AE" w:rsidR="00DD1AEA">
        <w:rPr>
          <w:noProof w:val="0"/>
          <w:lang w:val="en-GB"/>
        </w:rPr>
        <w:t xml:space="preserve">1.1. </w:t>
      </w:r>
      <w:r w:rsidR="00BB27B2">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2DA0E364">
            <w:pPr>
              <w:pStyle w:val="SDSTableTextNormal"/>
              <w:rPr>
                <w:noProof w:val="0"/>
              </w:rPr>
            </w:pPr>
            <w:r w:rsidR="00BB27B2">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B6C6B74">
            <w:pPr>
              <w:pStyle w:val="SDSTableTextNormal"/>
              <w:rPr>
                <w:noProof w:val="0"/>
              </w:rPr>
            </w:pPr>
            <w:r w:rsidR="00BB27B2">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2F61DCC7">
            <w:pPr>
              <w:pStyle w:val="SDSTableTextNormal"/>
              <w:rPr>
                <w:noProof w:val="0"/>
              </w:rPr>
            </w:pPr>
            <w:r w:rsidR="00BB27B2">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28B19006">
            <w:pPr>
              <w:pStyle w:val="SDSTableTextNormal"/>
              <w:rPr>
                <w:noProof w:val="0"/>
              </w:rPr>
            </w:pPr>
            <w:r w:rsidRPr="00E158AE">
              <w:rPr>
                <w:noProof/>
              </w:rPr>
              <w:t>FDS 10% - Today</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2A351EA5">
            <w:pPr>
              <w:pStyle w:val="SDSTableTextNormal"/>
              <w:rPr>
                <w:noProof w:val="0"/>
              </w:rPr>
            </w:pPr>
            <w:r w:rsidR="00BB27B2">
              <w:rPr>
                <w:noProof/>
              </w:rPr>
              <w:t>Code du produit</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749B8D32">
            <w:pPr>
              <w:pStyle w:val="SDSTableTextNormal"/>
              <w:rPr>
                <w:noProof w:val="0"/>
              </w:rPr>
            </w:pPr>
            <w:r w:rsidR="00BB27B2">
              <w:rPr>
                <w:noProof/>
              </w:rPr>
              <w:t>-</w:t>
            </w:r>
          </w:p>
        </w:tc>
      </w:tr>
      <w:tr w14:paraId="54399ACE" w14:textId="77777777" w:rsidTr="00EC5D18">
        <w:tblPrEx>
          <w:tblW w:w="10488" w:type="dxa"/>
          <w:tblLayout w:type="fixed"/>
          <w:tblLook w:val="04A0"/>
        </w:tblPrEx>
        <w:trPr>
          <w:trHeight w:val="20"/>
        </w:trPr>
        <w:tc>
          <w:tcPr>
            <w:tcW w:w="3685" w:type="dxa"/>
          </w:tcPr>
          <w:p w:rsidR="000174F0" w:rsidRPr="00E158AE" w:rsidP="000174F0" w14:paraId="3436B2A7" w14:textId="2AF98D1B">
            <w:pPr>
              <w:pStyle w:val="SDSTableTextNormal"/>
              <w:rPr>
                <w:noProof w:val="0"/>
              </w:rPr>
            </w:pPr>
            <w:r w:rsidR="00BB27B2">
              <w:rPr>
                <w:noProof/>
              </w:rPr>
              <w:t>Groupe de produits</w:t>
            </w:r>
          </w:p>
        </w:tc>
        <w:tc>
          <w:tcPr>
            <w:tcW w:w="283" w:type="dxa"/>
          </w:tcPr>
          <w:p w:rsidR="000174F0" w:rsidRPr="00E158AE" w:rsidP="00E10F57" w14:paraId="317071EF" w14:textId="77777777">
            <w:pPr>
              <w:pStyle w:val="SDSTableTextColonColumn"/>
              <w:rPr>
                <w:noProof w:val="0"/>
              </w:rPr>
            </w:pPr>
            <w:r w:rsidRPr="00E158AE">
              <w:rPr>
                <w:noProof w:val="0"/>
              </w:rPr>
              <w:t>:</w:t>
            </w:r>
          </w:p>
        </w:tc>
        <w:tc>
          <w:tcPr>
            <w:tcW w:w="6520" w:type="dxa"/>
          </w:tcPr>
          <w:p w:rsidR="000174F0" w:rsidRPr="00E158AE" w:rsidP="000174F0" w14:paraId="41CF9951" w14:textId="757E8728">
            <w:pPr>
              <w:pStyle w:val="SDSTableTextNormal"/>
              <w:rPr>
                <w:noProof w:val="0"/>
              </w:rPr>
            </w:pPr>
            <w:r w:rsidR="00BB27B2">
              <w:rPr>
                <w:noProof/>
              </w:rPr>
              <w:t>Bougies</w:t>
            </w:r>
          </w:p>
        </w:tc>
      </w:tr>
    </w:tbl>
    <w:p w:rsidR="00827634" w:rsidRPr="00404CA3" w:rsidP="00E62D88" w14:paraId="12F6B4CF" w14:textId="0198317C">
      <w:pPr>
        <w:pStyle w:val="SDSTextHeading2"/>
        <w:rPr>
          <w:noProof w:val="0"/>
          <w:lang w:val="en-US"/>
        </w:rPr>
      </w:pPr>
      <w:r w:rsidRPr="00404CA3" w:rsidR="00DD1AEA">
        <w:rPr>
          <w:noProof w:val="0"/>
          <w:lang w:val="en-US"/>
        </w:rPr>
        <w:t xml:space="preserve">1.2. </w:t>
      </w:r>
      <w:r w:rsidRPr="00404CA3" w:rsidR="00E03F34">
        <w:rPr>
          <w:noProof/>
          <w:lang w:val="en-US"/>
        </w:rPr>
        <w:t>Utilisations identifiées pertinentes de la substance ou du mélange et utilisations déconseillées</w:t>
      </w:r>
    </w:p>
    <w:p w:rsidR="00815CDF" w:rsidRPr="003673BD" w:rsidP="00815CDF" w14:paraId="5FFA2E05" w14:textId="3D8EDC4B">
      <w:pPr>
        <w:pStyle w:val="SDSTextHeading3"/>
        <w:rPr>
          <w:noProof w:val="0"/>
          <w:lang w:val="en-US"/>
        </w:rPr>
      </w:pPr>
      <w:r w:rsidR="00BB27B2">
        <w:rPr>
          <w:noProof/>
          <w:lang w:val="en-US"/>
        </w:rPr>
        <w:t>Utilisations identifiées pertinentes</w:t>
      </w:r>
    </w:p>
    <w:p w:rsidR="00827634" w:rsidRPr="00E158AE" w:rsidP="009E5102" w14:paraId="2D05B3D4" w14:textId="1B525C56">
      <w:pPr>
        <w:pStyle w:val="SDSTextNormal"/>
      </w:pPr>
      <w:r w:rsidR="00BB27B2">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079DA592">
            <w:pPr>
              <w:pStyle w:val="SDSTableTextNormal"/>
              <w:rPr>
                <w:noProof w:val="0"/>
              </w:rPr>
            </w:pPr>
            <w:r w:rsidR="00BB27B2">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6BEB878F">
            <w:pPr>
              <w:pStyle w:val="SDSTableTextNormal"/>
              <w:rPr>
                <w:noProof w:val="0"/>
              </w:rPr>
            </w:pPr>
            <w:r w:rsidR="00BB27B2">
              <w:rPr>
                <w:noProof/>
              </w:rPr>
              <w:t>Utilisation par les consommateurs</w:t>
            </w:r>
          </w:p>
        </w:tc>
      </w:tr>
    </w:tbl>
    <w:p w:rsidR="00827634" w:rsidRPr="00E158AE" w:rsidP="00E62D88" w14:paraId="2AC43C5F" w14:textId="0288637F">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7B4A46D5" w14:textId="0AEF1ED4">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2760FBBB">
      <w:pPr>
        <w:pStyle w:val="SDSTextHeading2"/>
        <w:rPr>
          <w:noProof w:val="0"/>
          <w:lang w:val="en-GB"/>
        </w:rPr>
      </w:pPr>
      <w:r w:rsidRPr="00E158AE" w:rsidR="00DD1AEA">
        <w:rPr>
          <w:noProof w:val="0"/>
          <w:lang w:val="en-GB"/>
        </w:rPr>
        <w:t xml:space="preserve">1.4. </w:t>
      </w:r>
      <w:r w:rsidR="00BB27B2">
        <w:rPr>
          <w:noProof/>
          <w:lang w:val="en-GB"/>
        </w:rPr>
        <w:t>Numéro d’appel d’urgence</w:t>
      </w:r>
    </w:p>
    <w:p w:rsidR="00827634" w:rsidRPr="00E158AE" w:rsidP="009E5102" w14:paraId="57BAAB9C" w14:textId="77777777">
      <w:pPr>
        <w:pStyle w:val="SDSTextNormal"/>
        <w:bidi w:val="0"/>
        <w:rPr>
          <w:rtl w:val="0"/>
        </w:rPr>
      </w:pPr>
      <w:r w:rsidRPr="00E158AE">
        <w:rPr>
          <w:rtl w:val="0"/>
        </w:rPr>
        <w:t>Pas d’informations complémentaires disponibles</w:t>
      </w:r>
    </w:p>
    <w:p w:rsidR="00827634" w:rsidRPr="00AF366C" w:rsidP="00E62D88" w14:paraId="5C9B791B" w14:textId="19ABA03D">
      <w:pPr>
        <w:pStyle w:val="SDSTextHeading1"/>
        <w:rPr>
          <w:noProof w:val="0"/>
          <w:lang w:val="fr-BE"/>
        </w:rPr>
      </w:pPr>
      <w:r w:rsidR="00BB27B2">
        <w:rPr>
          <w:noProof/>
          <w:lang w:val="fr-BE"/>
        </w:rPr>
        <w:t>RUBRIQUE 2</w:t>
      </w:r>
      <w:r w:rsidRPr="00AF366C">
        <w:rPr>
          <w:noProof w:val="0"/>
          <w:lang w:val="fr-BE"/>
        </w:rPr>
        <w:t xml:space="preserve">: </w:t>
      </w:r>
      <w:r w:rsidR="00BB27B2">
        <w:rPr>
          <w:noProof/>
          <w:lang w:val="fr-BE"/>
        </w:rPr>
        <w:t>Identification des dangers</w:t>
      </w:r>
    </w:p>
    <w:p w:rsidR="00827634" w:rsidRPr="00AF366C" w:rsidP="00E62D88" w14:paraId="5381D58D" w14:textId="114FE567">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P="00EE0840" w14:paraId="5A5BA6A5" w14:textId="7AFF4E2A">
      <w:pPr>
        <w:pStyle w:val="SDSTextHeading3"/>
        <w:rPr>
          <w:noProof w:val="0"/>
        </w:rPr>
      </w:pPr>
      <w:r w:rsidRPr="00AD0481">
        <w:rPr>
          <w:noProof/>
          <w:lang w:val="en-US"/>
        </w:rPr>
        <w:t>Classification selon le règlement (CE) N° 1272/2008 [CLP]</w:t>
      </w:r>
    </w:p>
    <w:tbl>
      <w:tblPr>
        <w:tblStyle w:val="SDSTableWithoutBorders"/>
        <w:tblW w:w="10483" w:type="dxa"/>
        <w:tblLayout w:type="fixed"/>
        <w:tblLook w:val="04A0"/>
      </w:tblPr>
      <w:tblGrid>
        <w:gridCol w:w="4495"/>
        <w:gridCol w:w="2019"/>
        <w:gridCol w:w="3969"/>
      </w:tblGrid>
      <w:tr w14:paraId="013F4126" w14:textId="77777777" w:rsidTr="00726908">
        <w:tblPrEx>
          <w:tblW w:w="10483" w:type="dxa"/>
          <w:tblLayout w:type="fixed"/>
          <w:tblLook w:val="04A0"/>
        </w:tblPrEx>
        <w:tc>
          <w:tcPr>
            <w:tcW w:w="4500" w:type="dxa"/>
          </w:tcPr>
          <w:p w:rsidR="00726908" w:rsidRPr="00E158AE" w:rsidP="00987B17" w14:paraId="67D117E2" w14:textId="4F6F77D8">
            <w:pPr>
              <w:pStyle w:val="SDSTableTextNormal"/>
              <w:rPr>
                <w:noProof w:val="0"/>
              </w:rPr>
            </w:pPr>
            <w:r w:rsidRPr="00E158AE">
              <w:rPr>
                <w:noProof/>
              </w:rPr>
              <w:t>Sensibilisation cutanée, catégorie 1</w:t>
            </w:r>
          </w:p>
        </w:tc>
        <w:tc>
          <w:tcPr>
            <w:tcW w:w="2021" w:type="dxa"/>
          </w:tcPr>
          <w:p w:rsidR="00726908" w:rsidRPr="00E158AE" w:rsidP="00987B17" w14:paraId="5B8E243F" w14:textId="5623872E">
            <w:pPr>
              <w:pStyle w:val="SDSTableTextNormal"/>
              <w:rPr>
                <w:noProof w:val="0"/>
              </w:rPr>
            </w:pPr>
            <w:r w:rsidR="00BB27B2">
              <w:rPr>
                <w:noProof/>
              </w:rPr>
              <w:t>H317</w:t>
            </w:r>
            <w:r w:rsidRPr="00E158AE">
              <w:rPr>
                <w:noProof w:val="0"/>
              </w:rPr>
              <w:t xml:space="preserve"> </w:t>
            </w:r>
          </w:p>
        </w:tc>
        <w:tc>
          <w:tcPr>
            <w:tcW w:w="3974" w:type="dxa"/>
          </w:tcPr>
          <w:p w:rsidR="00726908" w:rsidRPr="00E158AE" w:rsidP="00987B17" w14:paraId="74B5E5D6" w14:textId="7556366D">
            <w:pPr>
              <w:pStyle w:val="SDSTableTextNormal"/>
              <w:rPr>
                <w:noProof w:val="0"/>
              </w:rPr>
            </w:pPr>
          </w:p>
        </w:tc>
      </w:tr>
      <w:tr w14:paraId="013F4126" w14:textId="77777777" w:rsidTr="00726908">
        <w:tblPrEx>
          <w:tblW w:w="10483" w:type="dxa"/>
          <w:tblLayout w:type="fixed"/>
          <w:tblLook w:val="04A0"/>
        </w:tblPrEx>
        <w:tc>
          <w:tcPr>
            <w:tcW w:w="4500" w:type="dxa"/>
          </w:tcPr>
          <w:p w:rsidR="00726908" w:rsidRPr="00E158AE" w:rsidP="00987B17" w14:textId="4F6F77D8">
            <w:pPr>
              <w:pStyle w:val="SDSTableTextNormal"/>
              <w:rPr>
                <w:noProof w:val="0"/>
              </w:rPr>
            </w:pPr>
            <w:r w:rsidRPr="00E158AE">
              <w:rPr>
                <w:noProof/>
              </w:rPr>
              <w:t>Dangereux pour le milieu aquatique – Danger chronique, catégorie 2</w:t>
            </w:r>
          </w:p>
        </w:tc>
        <w:tc>
          <w:tcPr>
            <w:tcW w:w="2021" w:type="dxa"/>
          </w:tcPr>
          <w:p w:rsidR="00726908" w:rsidRPr="00E158AE" w:rsidP="00987B17" w14:textId="5623872E">
            <w:pPr>
              <w:pStyle w:val="SDSTableTextNormal"/>
              <w:rPr>
                <w:noProof w:val="0"/>
              </w:rPr>
            </w:pPr>
            <w:r w:rsidR="00BB27B2">
              <w:rPr>
                <w:noProof/>
              </w:rPr>
              <w:t>H411</w:t>
            </w:r>
            <w:r w:rsidRPr="00E158AE">
              <w:rPr>
                <w:noProof w:val="0"/>
              </w:rPr>
              <w:t xml:space="preserve"> </w:t>
            </w:r>
          </w:p>
        </w:tc>
        <w:tc>
          <w:tcPr>
            <w:tcW w:w="3974" w:type="dxa"/>
          </w:tcPr>
          <w:p w:rsidR="00726908" w:rsidRPr="00E158AE" w:rsidP="00987B17" w14:textId="7556366D">
            <w:pPr>
              <w:pStyle w:val="SDSTableTextNormal"/>
              <w:rPr>
                <w:noProof w:val="0"/>
              </w:rPr>
            </w:pPr>
          </w:p>
        </w:tc>
      </w:tr>
    </w:tbl>
    <w:p w:rsidR="00827634" w:rsidP="009E5102" w14:paraId="29F388B8" w14:textId="6A2D45EE">
      <w:pPr>
        <w:pStyle w:val="SDSTextNormal"/>
        <w:rPr>
          <w:noProof/>
        </w:rPr>
      </w:pPr>
      <w:r>
        <w:rPr>
          <w:noProof/>
        </w:rPr>
        <w:t>Texte intégral des mentions H et EUH : voir rubrique 16</w:t>
      </w:r>
    </w:p>
    <w:p w:rsidR="00827634" w:rsidRPr="00E158AE" w:rsidP="00EE0840" w14:paraId="055D903E" w14:textId="7F77062F">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532DD722">
      <w:pPr>
        <w:pStyle w:val="SDSTextHeading2"/>
        <w:rPr>
          <w:noProof w:val="0"/>
          <w:lang w:val="en-GB"/>
        </w:rPr>
      </w:pPr>
      <w:r w:rsidRPr="00E158AE" w:rsidR="00DD1AEA">
        <w:rPr>
          <w:noProof w:val="0"/>
          <w:lang w:val="en-GB"/>
        </w:rPr>
        <w:t xml:space="preserve">2.2. </w:t>
      </w:r>
      <w:r w:rsidR="00BB27B2">
        <w:rPr>
          <w:noProof/>
          <w:lang w:val="en-GB"/>
        </w:rPr>
        <w:t>Éléments d’étiquetage</w:t>
      </w:r>
    </w:p>
    <w:p w:rsidR="00827634" w:rsidRPr="00E158AE" w:rsidP="00EE0840" w14:paraId="53D9E98C" w14:textId="20113DC4">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24EFF35A">
            <w:pPr>
              <w:pStyle w:val="SDSTableTextNormal"/>
              <w:rPr>
                <w:noProof w:val="0"/>
              </w:rPr>
            </w:pPr>
            <w:r w:rsidR="00BB27B2">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C8B8D98">
            <w:pPr>
              <w:pStyle w:val="SDSTableTextCentered"/>
              <w:rPr>
                <w:noProof w:val="0"/>
              </w:rPr>
            </w:pPr>
            <w:r w:rsidR="00BB27B2">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694D78A0">
            <w:pPr>
              <w:pStyle w:val="SDSTableTextCentered"/>
              <w:rPr>
                <w:noProof w:val="0"/>
              </w:rPr>
            </w:pPr>
            <w:r w:rsidR="00BB27B2">
              <w:drawing>
                <wp:inline>
                  <wp:extent cx="635000" cy="635000"/>
                  <wp:docPr id="100003"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692950ED" w14:textId="4A6B557D">
            <w:pPr>
              <w:pStyle w:val="SDSTableTextCentered"/>
              <w:rPr>
                <w:noProof w:val="0"/>
              </w:rPr>
            </w:pPr>
          </w:p>
        </w:tc>
        <w:tc>
          <w:tcPr>
            <w:tcW w:w="1077" w:type="dxa"/>
          </w:tcPr>
          <w:p w:rsidR="00231E3C" w:rsidRPr="00E158AE" w:rsidP="001435ED" w14:paraId="711293D9" w14:textId="0AF5436F">
            <w:pPr>
              <w:pStyle w:val="SDSTableTextCentered"/>
              <w:rPr>
                <w:noProof w:val="0"/>
              </w:rPr>
            </w:pPr>
          </w:p>
        </w:tc>
        <w:tc>
          <w:tcPr>
            <w:tcW w:w="1077" w:type="dxa"/>
          </w:tcPr>
          <w:p w:rsidR="00231E3C" w:rsidRPr="00E158AE" w:rsidP="001435ED" w14:paraId="70BEE06B" w14:textId="4DC21D6A">
            <w:pPr>
              <w:pStyle w:val="SDSTableTextCentered"/>
              <w:rPr>
                <w:noProof w:val="0"/>
              </w:rPr>
            </w:pPr>
          </w:p>
        </w:tc>
        <w:tc>
          <w:tcPr>
            <w:tcW w:w="1135" w:type="dxa"/>
          </w:tcPr>
          <w:p w:rsidR="00231E3C" w:rsidRPr="00E158AE" w:rsidP="001435ED" w14:paraId="65B45AFC" w14:textId="4581BE03">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260E0F0">
            <w:pPr>
              <w:pStyle w:val="SDSTableTextCentered"/>
              <w:rPr>
                <w:noProof w:val="0"/>
              </w:rPr>
            </w:pPr>
            <w:r w:rsidR="00BB27B2">
              <w:rPr>
                <w:noProof/>
              </w:rPr>
              <w:t>GHS07</w:t>
            </w:r>
          </w:p>
        </w:tc>
        <w:tc>
          <w:tcPr>
            <w:tcW w:w="1077" w:type="dxa"/>
          </w:tcPr>
          <w:p w:rsidR="00231E3C" w:rsidRPr="00E158AE" w:rsidP="001435ED" w14:paraId="1BFCE48E" w14:textId="7F742F57">
            <w:pPr>
              <w:pStyle w:val="SDSTableTextCentered"/>
              <w:rPr>
                <w:noProof w:val="0"/>
              </w:rPr>
            </w:pPr>
            <w:r w:rsidR="00BB27B2">
              <w:rPr>
                <w:noProof/>
              </w:rPr>
              <w:t>GHS09</w:t>
            </w:r>
          </w:p>
        </w:tc>
        <w:tc>
          <w:tcPr>
            <w:tcW w:w="1077" w:type="dxa"/>
          </w:tcPr>
          <w:p w:rsidR="00231E3C" w:rsidRPr="00E158AE" w:rsidP="001435ED" w14:paraId="4FD8E0F8" w14:textId="23CDB5F3">
            <w:pPr>
              <w:pStyle w:val="SDSTableTextCentered"/>
              <w:rPr>
                <w:noProof w:val="0"/>
              </w:rPr>
            </w:pPr>
          </w:p>
        </w:tc>
        <w:tc>
          <w:tcPr>
            <w:tcW w:w="1077" w:type="dxa"/>
          </w:tcPr>
          <w:p w:rsidR="00231E3C" w:rsidRPr="00E158AE" w:rsidP="001435ED" w14:paraId="4E3B6B93" w14:textId="073E6164">
            <w:pPr>
              <w:pStyle w:val="SDSTableTextCentered"/>
              <w:rPr>
                <w:noProof w:val="0"/>
              </w:rPr>
            </w:pPr>
          </w:p>
        </w:tc>
        <w:tc>
          <w:tcPr>
            <w:tcW w:w="1077" w:type="dxa"/>
          </w:tcPr>
          <w:p w:rsidR="00231E3C" w:rsidRPr="00E158AE" w:rsidP="001435ED" w14:paraId="589ACC4E" w14:textId="50151D7D">
            <w:pPr>
              <w:pStyle w:val="SDSTableTextCentered"/>
              <w:rPr>
                <w:noProof w:val="0"/>
              </w:rPr>
            </w:pPr>
          </w:p>
        </w:tc>
        <w:tc>
          <w:tcPr>
            <w:tcW w:w="1135" w:type="dxa"/>
          </w:tcPr>
          <w:p w:rsidR="00231E3C" w:rsidRPr="00E158AE" w:rsidP="001435ED" w14:paraId="459CA760" w14:textId="7FB5A7E3">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C8B01DA">
            <w:pPr>
              <w:pStyle w:val="SDSTableTextNormal"/>
              <w:rPr>
                <w:noProof w:val="0"/>
              </w:rPr>
            </w:pPr>
            <w:r w:rsidR="00BB27B2">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648F36C">
            <w:pPr>
              <w:pStyle w:val="SDSTableTextNormal"/>
              <w:rPr>
                <w:noProof w:val="0"/>
              </w:rPr>
            </w:pPr>
            <w:r w:rsidR="00BB27B2">
              <w:rPr>
                <w:noProof/>
              </w:rPr>
              <w:t>Attention</w:t>
            </w:r>
          </w:p>
        </w:tc>
      </w:tr>
      <w:tr w14:paraId="3D4A98A9" w14:textId="77777777" w:rsidTr="00CF3C4E">
        <w:tblPrEx>
          <w:tblW w:w="10489" w:type="dxa"/>
          <w:tblLayout w:type="fixed"/>
          <w:tblLook w:val="04A0"/>
        </w:tblPrEx>
        <w:tc>
          <w:tcPr>
            <w:tcW w:w="3685" w:type="dxa"/>
          </w:tcPr>
          <w:p w:rsidR="00231E3C" w:rsidRPr="00E158AE" w:rsidP="00E36840" w14:paraId="21D0D543" w14:textId="2B1380BC">
            <w:pPr>
              <w:pStyle w:val="SDSTableTextNormal"/>
              <w:rPr>
                <w:noProof w:val="0"/>
              </w:rPr>
            </w:pPr>
            <w:r w:rsidR="00BB27B2">
              <w:rPr>
                <w:noProof/>
              </w:rPr>
              <w:t>Contient</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E2115FD">
            <w:pPr>
              <w:pStyle w:val="SDSTableTextNormal"/>
              <w:rPr>
                <w:noProof w:val="0"/>
              </w:rPr>
            </w:pPr>
            <w:r w:rsidRPr="00E158AE">
              <w:rPr>
                <w:noProof/>
              </w:rPr>
              <w:t>ACETATE LINALYLE; ETHYL LINALOL; FLORALOZONE; ISO E SUPER; LIMONENE DROIT (+100); LINALOL; VERTILIONE</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59A5E811">
            <w:pPr>
              <w:pStyle w:val="SDSTableTextNormal"/>
              <w:rPr>
                <w:noProof w:val="0"/>
              </w:rPr>
            </w:pPr>
            <w:r w:rsidR="00BB27B2">
              <w:rPr>
                <w:noProof/>
              </w:rPr>
              <w:t>Mentions de danger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08380AB6">
            <w:pPr>
              <w:pStyle w:val="SDSTableTextNormal"/>
              <w:keepLines w:val="0"/>
              <w:rPr>
                <w:noProof w:val="0"/>
              </w:rPr>
            </w:pPr>
            <w:r w:rsidRPr="00E158AE">
              <w:rPr>
                <w:noProof/>
              </w:rPr>
              <w:t>H317 - Peut provoquer une allergie cutanée.</w:t>
              <w:br/>
              <w:t>H411 - Toxique pour les organismes aquatiques, entraîne des effets néfastes à long terme.</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41E0959C">
            <w:pPr>
              <w:pStyle w:val="SDSTableTextNormal"/>
              <w:rPr>
                <w:noProof w:val="0"/>
              </w:rPr>
            </w:pPr>
            <w:r w:rsidR="00BB27B2">
              <w:rPr>
                <w:noProof/>
              </w:rPr>
              <w:t>Conseils de prudence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6C140A2">
            <w:pPr>
              <w:pStyle w:val="SDSTableTextNormal"/>
              <w:keepLines w:val="0"/>
              <w:rPr>
                <w:noProof w:val="0"/>
              </w:rPr>
            </w:pPr>
            <w:r w:rsidRPr="00E158AE">
              <w:rPr>
                <w:noProof/>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P391 - Recueillir le produit répandu.</w:t>
              <w:br/>
              <w:t>P501 - Éliminer le contenu/récipient dans un centre de collecte de déchets dangereux ou spéciaux, conformément à la réglementation locale, régionale, nationale et/ou internationale.</w:t>
            </w:r>
          </w:p>
        </w:tc>
      </w:tr>
    </w:tbl>
    <w:p w:rsidR="00827634" w:rsidRPr="00E158AE" w:rsidP="00E62D88" w14:paraId="31767D1E" w14:textId="090652EB">
      <w:pPr>
        <w:pStyle w:val="SDSTextHeading2"/>
        <w:rPr>
          <w:noProof w:val="0"/>
          <w:lang w:val="en-GB"/>
        </w:rPr>
      </w:pPr>
      <w:r w:rsidRPr="00E158AE" w:rsidR="00DD1AEA">
        <w:rPr>
          <w:noProof w:val="0"/>
          <w:lang w:val="en-GB"/>
        </w:rPr>
        <w:t xml:space="preserve">2.3. </w:t>
      </w:r>
      <w:r w:rsidR="00BB27B2">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43CF23DF">
            <w:pPr>
              <w:pStyle w:val="SDSTableTextNormal"/>
              <w:rPr>
                <w:noProof w:val="0"/>
              </w:rPr>
            </w:pPr>
            <w:r w:rsidRPr="00E158AE">
              <w:rPr>
                <w:noProof/>
              </w:rPr>
              <w:t>Ne contient pas de substances PBT et/ou vPvB ≥ 0,1 % évaluées conformément à l’annexe XIII du règlement REACH</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5A5A4058">
            <w:pPr>
              <w:pStyle w:val="SDSTableTextNormal"/>
              <w:rPr>
                <w:noProof w:val="0"/>
              </w:rPr>
            </w:pPr>
            <w:r w:rsidRPr="00E158AE">
              <w:rPr>
                <w:noProof/>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4C180F" w:rsidP="00E62D88" w14:paraId="209D8DF1" w14:textId="15629B63">
      <w:pPr>
        <w:pStyle w:val="SDSTextHeading1"/>
        <w:rPr>
          <w:noProof w:val="0"/>
          <w:lang w:val="fr-BE"/>
        </w:rPr>
      </w:pPr>
      <w:r w:rsidR="00BB27B2">
        <w:rPr>
          <w:noProof/>
          <w:lang w:val="fr-BE"/>
        </w:rPr>
        <w:t>RUBRIQUE 3</w:t>
      </w:r>
      <w:r w:rsidRPr="004C180F">
        <w:rPr>
          <w:noProof w:val="0"/>
          <w:lang w:val="fr-BE"/>
        </w:rPr>
        <w:t xml:space="preserve">: </w:t>
      </w:r>
      <w:r w:rsidR="00BB27B2">
        <w:rPr>
          <w:noProof/>
          <w:lang w:val="fr-BE"/>
        </w:rPr>
        <w:t>Composition/informations sur les composants</w:t>
      </w:r>
    </w:p>
    <w:p w:rsidR="00827634" w:rsidRPr="00E158AE" w:rsidP="00E62D88" w14:paraId="5708FFB3" w14:textId="4B8D180F">
      <w:pPr>
        <w:pStyle w:val="SDSTextHeading2"/>
        <w:rPr>
          <w:noProof w:val="0"/>
          <w:lang w:val="en-GB"/>
        </w:rPr>
      </w:pPr>
      <w:r w:rsidRPr="00E158AE" w:rsidR="00DD1AEA">
        <w:rPr>
          <w:noProof w:val="0"/>
          <w:lang w:val="en-GB"/>
        </w:rPr>
        <w:t xml:space="preserve">3.2. </w:t>
      </w:r>
      <w:r w:rsidR="00BB27B2">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26AAAEA5">
            <w:pPr>
              <w:pStyle w:val="SDSTableTextHeading1"/>
              <w:rPr>
                <w:noProof w:val="0"/>
              </w:rPr>
            </w:pPr>
            <w:r w:rsidR="00BB27B2">
              <w:rPr>
                <w:noProof/>
              </w:rPr>
              <w:t>Nom</w:t>
            </w:r>
          </w:p>
        </w:tc>
        <w:tc>
          <w:tcPr>
            <w:tcW w:w="2268" w:type="dxa"/>
          </w:tcPr>
          <w:p w:rsidR="00827634" w:rsidRPr="00E158AE" w:rsidP="006A5033" w14:paraId="7F436CFD" w14:textId="3F409AD7">
            <w:pPr>
              <w:pStyle w:val="SDSTableTextHeading1"/>
              <w:rPr>
                <w:noProof w:val="0"/>
              </w:rPr>
            </w:pPr>
            <w:r w:rsidR="00BB27B2">
              <w:rPr>
                <w:noProof/>
              </w:rPr>
              <w:t>Identificateur de produit</w:t>
            </w:r>
          </w:p>
        </w:tc>
        <w:tc>
          <w:tcPr>
            <w:tcW w:w="1134" w:type="dxa"/>
          </w:tcPr>
          <w:p w:rsidR="00827634" w:rsidRPr="00AF366C" w:rsidP="006A5033" w14:paraId="58B92F41" w14:textId="602981F4">
            <w:pPr>
              <w:pStyle w:val="SDSTableTextHeading1"/>
              <w:rPr>
                <w:noProof w:val="0"/>
                <w:lang w:val="fr-BE"/>
              </w:rPr>
            </w:pPr>
            <w:r w:rsidR="00BB27B2">
              <w:rPr>
                <w:noProof/>
                <w:lang w:val="fr-BE"/>
              </w:rPr>
              <w:t>%</w:t>
            </w:r>
          </w:p>
        </w:tc>
        <w:tc>
          <w:tcPr>
            <w:tcW w:w="3118" w:type="dxa"/>
          </w:tcPr>
          <w:p w:rsidR="00827634" w:rsidRPr="00E158AE" w:rsidP="006A5033" w14:paraId="5356A881" w14:textId="3A02BC94">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557C6911">
            <w:pPr>
              <w:pStyle w:val="SDSTableTextNormal"/>
              <w:rPr>
                <w:noProof w:val="0"/>
              </w:rPr>
            </w:pPr>
            <w:r w:rsidR="00BB27B2">
              <w:rPr>
                <w:noProof/>
              </w:rPr>
              <w:t>ISO E SUPER</w:t>
            </w:r>
          </w:p>
        </w:tc>
        <w:tc>
          <w:tcPr>
            <w:tcW w:w="2268" w:type="dxa"/>
          </w:tcPr>
          <w:p w:rsidR="00827634" w:rsidRPr="00E158AE" w:rsidP="009B0F88" w14:paraId="59842F5F" w14:textId="4DD36289">
            <w:pPr>
              <w:pStyle w:val="SDSTableTextNormal"/>
              <w:rPr>
                <w:noProof w:val="0"/>
              </w:rPr>
            </w:pPr>
            <w:r w:rsidR="00BB27B2">
              <w:rPr>
                <w:noProof/>
              </w:rPr>
              <w:t>N° CAS</w:t>
            </w:r>
            <w:r w:rsidRPr="00E158AE" w:rsidR="004A0E0E">
              <w:rPr>
                <w:noProof w:val="0"/>
              </w:rPr>
              <w:t xml:space="preserve">: </w:t>
            </w:r>
            <w:r w:rsidR="00BB27B2">
              <w:rPr>
                <w:noProof/>
              </w:rPr>
              <w:t>54464-57-2</w:t>
            </w:r>
          </w:p>
          <w:p w:rsidR="00827634" w:rsidRPr="00E158AE" w:rsidP="009B0F88" w14:paraId="3F1A30C5" w14:textId="19657432">
            <w:pPr>
              <w:pStyle w:val="SDSTableTextNormal"/>
              <w:rPr>
                <w:noProof w:val="0"/>
              </w:rPr>
            </w:pPr>
            <w:r w:rsidR="00BB27B2">
              <w:rPr>
                <w:noProof/>
              </w:rPr>
              <w:t>N° CE</w:t>
            </w:r>
            <w:r w:rsidRPr="00E158AE" w:rsidR="004A0E0E">
              <w:rPr>
                <w:noProof w:val="0"/>
              </w:rPr>
              <w:t xml:space="preserve">: </w:t>
            </w:r>
            <w:r w:rsidR="00BB27B2">
              <w:rPr>
                <w:noProof/>
              </w:rPr>
              <w:t>259-174-3</w:t>
            </w:r>
          </w:p>
          <w:p w:rsidR="00827634" w:rsidRPr="00E158AE" w:rsidP="009B0F88" w14:paraId="75BFAB32" w14:textId="5B16C3E4">
            <w:pPr>
              <w:pStyle w:val="SDSTableTextNormal"/>
              <w:rPr>
                <w:noProof w:val="0"/>
              </w:rPr>
            </w:pPr>
            <w:r w:rsidR="00BB27B2">
              <w:rPr>
                <w:noProof/>
              </w:rPr>
              <w:t>N° REACH</w:t>
            </w:r>
            <w:r w:rsidRPr="00E158AE" w:rsidR="004A0E0E">
              <w:rPr>
                <w:noProof w:val="0"/>
              </w:rPr>
              <w:t xml:space="preserve">: </w:t>
            </w:r>
            <w:r w:rsidR="00BB27B2">
              <w:rPr>
                <w:noProof/>
              </w:rPr>
              <w:t>01-2119489989-04-XXXX</w:t>
            </w:r>
          </w:p>
        </w:tc>
        <w:tc>
          <w:tcPr>
            <w:tcW w:w="1134" w:type="dxa"/>
          </w:tcPr>
          <w:p w:rsidR="00827634" w:rsidRPr="00E158AE" w:rsidP="009B0F88" w14:paraId="15AF5E6F" w14:textId="4CFB0DF4">
            <w:pPr>
              <w:pStyle w:val="SDSTableTextNormal"/>
              <w:rPr>
                <w:noProof w:val="0"/>
              </w:rPr>
            </w:pPr>
            <w:r w:rsidR="00BB27B2">
              <w:rPr>
                <w:noProof/>
              </w:rPr>
              <w:t>1,8</w:t>
            </w:r>
          </w:p>
        </w:tc>
        <w:tc>
          <w:tcPr>
            <w:tcW w:w="3118" w:type="dxa"/>
          </w:tcPr>
          <w:p w:rsidR="00827634" w:rsidRPr="00E158AE" w:rsidP="009B0F88" w14:paraId="03C690C9" w14:textId="5B510B89">
            <w:pPr>
              <w:pStyle w:val="SDSTableTextNormal"/>
              <w:rPr>
                <w:noProof w:val="0"/>
              </w:rPr>
            </w:pPr>
            <w:r w:rsidRPr="00E158AE">
              <w:rPr>
                <w:noProof/>
              </w:rPr>
              <w:t>Aquatic Chronic 1, H410</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VERTILIONE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32388-55-9</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251-020-3</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01-2119969651-28</w:t>
            </w:r>
          </w:p>
        </w:tc>
        <w:tc>
          <w:tcPr>
            <w:tcW w:w="1134" w:type="dxa"/>
          </w:tcPr>
          <w:p w:rsidR="00827634" w:rsidRPr="00E158AE" w:rsidP="009B0F88" w14:textId="4CFB0DF4">
            <w:pPr>
              <w:pStyle w:val="SDSTableTextNormal"/>
              <w:rPr>
                <w:noProof w:val="0"/>
              </w:rPr>
            </w:pPr>
            <w:r w:rsidR="00BB27B2">
              <w:rPr>
                <w:noProof/>
              </w:rPr>
              <w:t>1,6</w:t>
            </w:r>
          </w:p>
        </w:tc>
        <w:tc>
          <w:tcPr>
            <w:tcW w:w="3118" w:type="dxa"/>
          </w:tcPr>
          <w:p w:rsidR="00827634" w:rsidRPr="00E158AE" w:rsidP="009B0F88" w14:textId="5B510B89">
            <w:pPr>
              <w:pStyle w:val="SDSTableTextNormal"/>
              <w:rPr>
                <w:noProof w:val="0"/>
              </w:rPr>
            </w:pPr>
            <w:r w:rsidRPr="00E158AE">
              <w:rPr>
                <w:noProof/>
              </w:rPr>
              <w:t>Aquatic Acute 1, H400</w:t>
              <w:br/>
              <w:t>Aquatic Chronic 1, H410</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GALAXOLIDE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1222-05-5</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214-946-9</w:t>
            </w:r>
          </w:p>
          <w:p w:rsidR="00827634" w:rsidRPr="00E158AE" w:rsidP="009B0F88" w14:paraId="6ACDC690" w14:textId="57493F19">
            <w:pPr>
              <w:pStyle w:val="SDSTableTextNormal"/>
              <w:rPr>
                <w:noProof w:val="0"/>
              </w:rPr>
            </w:pPr>
            <w:r w:rsidR="00BB27B2">
              <w:rPr>
                <w:noProof/>
              </w:rPr>
              <w:t>N° Index</w:t>
            </w:r>
            <w:r w:rsidRPr="00E158AE" w:rsidR="004A0E0E">
              <w:rPr>
                <w:noProof w:val="0"/>
              </w:rPr>
              <w:t xml:space="preserve">: </w:t>
            </w:r>
            <w:r w:rsidR="00BB27B2">
              <w:rPr>
                <w:noProof/>
              </w:rPr>
              <w:t>603-212-00-7</w:t>
            </w:r>
          </w:p>
        </w:tc>
        <w:tc>
          <w:tcPr>
            <w:tcW w:w="1134" w:type="dxa"/>
          </w:tcPr>
          <w:p w:rsidR="00827634" w:rsidRPr="00E158AE" w:rsidP="009B0F88" w14:textId="4CFB0DF4">
            <w:pPr>
              <w:pStyle w:val="SDSTableTextNormal"/>
              <w:rPr>
                <w:noProof w:val="0"/>
              </w:rPr>
            </w:pPr>
            <w:r w:rsidR="00BB27B2">
              <w:rPr>
                <w:noProof/>
              </w:rPr>
              <w:t>1,1</w:t>
            </w:r>
          </w:p>
        </w:tc>
        <w:tc>
          <w:tcPr>
            <w:tcW w:w="3118" w:type="dxa"/>
          </w:tcPr>
          <w:p w:rsidR="00827634" w:rsidRPr="00E158AE" w:rsidP="009B0F88" w14:textId="5B510B89">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LINALOL</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78-70-6</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201-134-4</w:t>
            </w:r>
          </w:p>
          <w:p w:rsidR="00827634" w:rsidRPr="00E158AE" w:rsidP="009B0F88" w14:textId="57493F19">
            <w:pPr>
              <w:pStyle w:val="SDSTableTextNormal"/>
              <w:rPr>
                <w:noProof w:val="0"/>
              </w:rPr>
            </w:pPr>
            <w:r w:rsidR="00BB27B2">
              <w:rPr>
                <w:noProof/>
              </w:rPr>
              <w:t>N° Index</w:t>
            </w:r>
            <w:r w:rsidRPr="00E158AE" w:rsidR="004A0E0E">
              <w:rPr>
                <w:noProof w:val="0"/>
              </w:rPr>
              <w:t xml:space="preserve">: </w:t>
            </w:r>
            <w:r w:rsidR="00BB27B2">
              <w:rPr>
                <w:noProof/>
              </w:rPr>
              <w:t>603-235-00-2</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01-2119474016-42-0000</w:t>
            </w:r>
          </w:p>
        </w:tc>
        <w:tc>
          <w:tcPr>
            <w:tcW w:w="1134" w:type="dxa"/>
          </w:tcPr>
          <w:p w:rsidR="00827634" w:rsidRPr="00E158AE" w:rsidP="009B0F88" w14:textId="4CFB0DF4">
            <w:pPr>
              <w:pStyle w:val="SDSTableTextNormal"/>
              <w:rPr>
                <w:noProof w:val="0"/>
              </w:rPr>
            </w:pPr>
            <w:r w:rsidR="00BB27B2">
              <w:rPr>
                <w:noProof/>
              </w:rPr>
              <w:t>0,4</w:t>
            </w:r>
          </w:p>
        </w:tc>
        <w:tc>
          <w:tcPr>
            <w:tcW w:w="3118" w:type="dxa"/>
          </w:tcPr>
          <w:p w:rsidR="00827634" w:rsidRPr="00E158AE" w:rsidP="009B0F88" w14:textId="5B510B89">
            <w:pPr>
              <w:pStyle w:val="SDSTableTextNormal"/>
              <w:rPr>
                <w:noProof w:val="0"/>
              </w:rPr>
            </w:pPr>
            <w:r w:rsidRPr="00E158AE">
              <w:rPr>
                <w:noProof/>
              </w:rPr>
              <w:t>Eye Irrit. 2, H319</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ACETATE LINALYLE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115-95-7</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204-116-4</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01-2119454789-19-0001</w:t>
            </w:r>
          </w:p>
        </w:tc>
        <w:tc>
          <w:tcPr>
            <w:tcW w:w="1134" w:type="dxa"/>
          </w:tcPr>
          <w:p w:rsidR="00827634" w:rsidRPr="00E158AE" w:rsidP="009B0F88" w14:textId="4CFB0DF4">
            <w:pPr>
              <w:pStyle w:val="SDSTableTextNormal"/>
              <w:rPr>
                <w:noProof w:val="0"/>
              </w:rPr>
            </w:pPr>
            <w:r w:rsidR="00BB27B2">
              <w:rPr>
                <w:noProof/>
              </w:rPr>
              <w:t>0,25</w:t>
            </w:r>
          </w:p>
        </w:tc>
        <w:tc>
          <w:tcPr>
            <w:tcW w:w="3118" w:type="dxa"/>
          </w:tcPr>
          <w:p w:rsidR="00827634" w:rsidRPr="00E158AE" w:rsidP="009B0F88" w14:textId="5B510B89">
            <w:pPr>
              <w:pStyle w:val="SDSTableTextNormal"/>
              <w:rPr>
                <w:noProof w:val="0"/>
              </w:rPr>
            </w:pPr>
            <w:r w:rsidRPr="00E158AE">
              <w:rPr>
                <w:noProof/>
              </w:rPr>
              <w:t>Eye Irrit. 2, H319</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FLORALOZONE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67634-14-4</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266-818-7</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01-2120758796-34-XXXX</w:t>
            </w:r>
          </w:p>
        </w:tc>
        <w:tc>
          <w:tcPr>
            <w:tcW w:w="1134" w:type="dxa"/>
          </w:tcPr>
          <w:p w:rsidR="00827634" w:rsidRPr="00E158AE" w:rsidP="009B0F88" w14:textId="4CFB0DF4">
            <w:pPr>
              <w:pStyle w:val="SDSTableTextNormal"/>
              <w:rPr>
                <w:noProof w:val="0"/>
              </w:rPr>
            </w:pPr>
            <w:r w:rsidR="00BB27B2">
              <w:rPr>
                <w:noProof/>
              </w:rPr>
              <w:t>0,15</w:t>
            </w:r>
          </w:p>
        </w:tc>
        <w:tc>
          <w:tcPr>
            <w:tcW w:w="3118" w:type="dxa"/>
          </w:tcPr>
          <w:p w:rsidR="00827634" w:rsidRPr="00E158AE" w:rsidP="009B0F88" w14:textId="5B510B89">
            <w:pPr>
              <w:pStyle w:val="SDSTableTextNormal"/>
              <w:rPr>
                <w:noProof w:val="0"/>
              </w:rPr>
            </w:pPr>
            <w:r w:rsidRPr="00E158AE">
              <w:rPr>
                <w:noProof/>
              </w:rPr>
              <w:t>Aquatic Acute 1, H400</w:t>
              <w:br/>
              <w:t>Aquatic Chronic 2, H411</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ETHYL LINALOL</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10339-55-6</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233-732-6</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01-2119969272-32</w:t>
            </w:r>
          </w:p>
        </w:tc>
        <w:tc>
          <w:tcPr>
            <w:tcW w:w="1134" w:type="dxa"/>
          </w:tcPr>
          <w:p w:rsidR="00827634" w:rsidRPr="00E158AE" w:rsidP="009B0F88" w14:textId="4CFB0DF4">
            <w:pPr>
              <w:pStyle w:val="SDSTableTextNormal"/>
              <w:rPr>
                <w:noProof w:val="0"/>
              </w:rPr>
            </w:pPr>
            <w:r w:rsidR="00BB27B2">
              <w:rPr>
                <w:noProof/>
              </w:rPr>
              <w:t>0,1</w:t>
            </w:r>
          </w:p>
        </w:tc>
        <w:tc>
          <w:tcPr>
            <w:tcW w:w="3118" w:type="dxa"/>
          </w:tcPr>
          <w:p w:rsidR="00827634" w:rsidRPr="00E158AE" w:rsidP="009B0F88" w14:textId="5B510B89">
            <w:pPr>
              <w:pStyle w:val="SDSTableTextNormal"/>
              <w:rPr>
                <w:noProof w:val="0"/>
              </w:rPr>
            </w:pPr>
            <w:r w:rsidRPr="00E158AE">
              <w:rPr>
                <w:noProof/>
              </w:rP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FIXOLIDE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1506-02-1</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216-133-4</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 xml:space="preserve">01-2119539433-40/-- </w:t>
            </w:r>
          </w:p>
        </w:tc>
        <w:tc>
          <w:tcPr>
            <w:tcW w:w="1134" w:type="dxa"/>
          </w:tcPr>
          <w:p w:rsidR="00827634" w:rsidRPr="00E158AE" w:rsidP="009B0F88" w14:textId="4CFB0DF4">
            <w:pPr>
              <w:pStyle w:val="SDSTableTextNormal"/>
              <w:rPr>
                <w:noProof w:val="0"/>
              </w:rPr>
            </w:pPr>
            <w:r w:rsidR="00BB27B2">
              <w:rPr>
                <w:noProof/>
              </w:rPr>
              <w:t>0,1</w:t>
            </w:r>
          </w:p>
        </w:tc>
        <w:tc>
          <w:tcPr>
            <w:tcW w:w="3118" w:type="dxa"/>
          </w:tcPr>
          <w:p w:rsidR="00827634" w:rsidRPr="00E158AE" w:rsidP="009B0F88" w14:textId="5B510B89">
            <w:pPr>
              <w:pStyle w:val="SDSTableTextNormal"/>
              <w:rPr>
                <w:noProof w:val="0"/>
              </w:rPr>
            </w:pPr>
            <w:r w:rsidRPr="00E158AE">
              <w:rPr>
                <w:noProof/>
              </w:rPr>
              <w:t>Acute Tox. 4 (par voie orale), H302</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Pr="00E158AE" w:rsidR="00A55330">
              <w:rPr>
                <w:noProof/>
              </w:rPr>
              <w:t>LIMONENE DROIT (+100)</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5989-27-5</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227-813-5</w:t>
            </w:r>
          </w:p>
          <w:p w:rsidR="00827634" w:rsidRPr="00E158AE" w:rsidP="009B0F88" w14:textId="57493F19">
            <w:pPr>
              <w:pStyle w:val="SDSTableTextNormal"/>
              <w:rPr>
                <w:noProof w:val="0"/>
              </w:rPr>
            </w:pPr>
            <w:r w:rsidR="00BB27B2">
              <w:rPr>
                <w:noProof/>
              </w:rPr>
              <w:t>N° Index</w:t>
            </w:r>
            <w:r w:rsidRPr="00E158AE" w:rsidR="004A0E0E">
              <w:rPr>
                <w:noProof w:val="0"/>
              </w:rPr>
              <w:t xml:space="preserve">: </w:t>
            </w:r>
            <w:r w:rsidR="00BB27B2">
              <w:rPr>
                <w:noProof/>
              </w:rPr>
              <w:t>601-096-00-2</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01-2119529223-47-0007</w:t>
            </w:r>
          </w:p>
        </w:tc>
        <w:tc>
          <w:tcPr>
            <w:tcW w:w="1134" w:type="dxa"/>
          </w:tcPr>
          <w:p w:rsidR="00827634" w:rsidRPr="00E158AE" w:rsidP="009B0F88" w14:textId="4CFB0DF4">
            <w:pPr>
              <w:pStyle w:val="SDSTableTextNormal"/>
              <w:rPr>
                <w:noProof w:val="0"/>
              </w:rPr>
            </w:pPr>
            <w:r w:rsidR="00BB27B2">
              <w:rPr>
                <w:noProof/>
              </w:rPr>
              <w:t>0,1</w:t>
            </w:r>
          </w:p>
        </w:tc>
        <w:tc>
          <w:tcPr>
            <w:tcW w:w="3118" w:type="dxa"/>
          </w:tcPr>
          <w:p w:rsidR="00827634" w:rsidRPr="00E158AE" w:rsidP="009B0F88" w14:textId="5B510B89">
            <w:pPr>
              <w:pStyle w:val="SDSTableTextNormal"/>
              <w:rPr>
                <w:noProof w:val="0"/>
              </w:rPr>
            </w:pPr>
            <w:r w:rsidRPr="00E158AE">
              <w:rPr>
                <w:noProof/>
              </w:rPr>
              <w:t>Flam. Liq. 3, H226</w:t>
              <w:br/>
              <w:t>Skin Irrit. 2, H315</w:t>
              <w:br/>
              <w:t>Skin Sens. 1B, H317</w:t>
              <w:br/>
              <w:t>Asp. Tox. 1, H304</w:t>
              <w:br/>
              <w:t>Aquatic Acute 1, H400</w:t>
              <w:br/>
              <w:t>Aquatic Chronic 3, H412</w:t>
            </w:r>
          </w:p>
        </w:tc>
      </w:tr>
    </w:tbl>
    <w:p w:rsidR="00827634" w:rsidRPr="00E158AE" w:rsidP="009E5102" w14:paraId="27338739" w14:textId="1D65AB40">
      <w:pPr>
        <w:pStyle w:val="SDSTextNormal"/>
      </w:pPr>
      <w:r>
        <w:rPr>
          <w:noProof/>
        </w:rPr>
        <w:t>Texte intégral des mentions H et EUH : voir rubrique 16</w:t>
      </w:r>
    </w:p>
    <w:p w:rsidR="00827634" w:rsidRPr="004C180F" w:rsidP="00E62D88" w14:paraId="28442908" w14:textId="5339E39E">
      <w:pPr>
        <w:pStyle w:val="SDSTextHeading1"/>
        <w:rPr>
          <w:noProof w:val="0"/>
          <w:lang w:val="fr-BE"/>
        </w:rPr>
      </w:pPr>
      <w:r w:rsidR="00BB27B2">
        <w:rPr>
          <w:noProof/>
          <w:lang w:val="fr-BE"/>
        </w:rPr>
        <w:t>RUBRIQUE 4</w:t>
      </w:r>
      <w:r w:rsidRPr="004C180F">
        <w:rPr>
          <w:noProof w:val="0"/>
          <w:lang w:val="fr-BE"/>
        </w:rPr>
        <w:t xml:space="preserve">: </w:t>
      </w:r>
      <w:r w:rsidR="00BB27B2">
        <w:rPr>
          <w:noProof/>
          <w:lang w:val="fr-BE"/>
        </w:rPr>
        <w:t>Premiers secours</w:t>
      </w:r>
    </w:p>
    <w:p w:rsidR="00827634" w:rsidRPr="004C180F" w:rsidP="00E62D88" w14:paraId="59E6CFE0" w14:textId="7024706B">
      <w:pPr>
        <w:pStyle w:val="SDSTextHeading2"/>
        <w:rPr>
          <w:noProof w:val="0"/>
          <w:lang w:val="fr-BE"/>
        </w:rPr>
      </w:pPr>
      <w:r w:rsidRPr="004C180F" w:rsidR="00DD1AEA">
        <w:rPr>
          <w:noProof w:val="0"/>
          <w:lang w:val="fr-BE"/>
        </w:rPr>
        <w:t xml:space="preserve">4.1. </w:t>
      </w:r>
      <w:r w:rsidRPr="004C180F"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6571DCA1">
            <w:pPr>
              <w:pStyle w:val="SDSTableTextNormal"/>
              <w:rPr>
                <w:noProof w:val="0"/>
              </w:rPr>
            </w:pPr>
            <w:r w:rsidR="00BB27B2">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4B68095D">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2D7E6631">
            <w:pPr>
              <w:pStyle w:val="SDSTableTextNormal"/>
              <w:rPr>
                <w:noProof w:val="0"/>
              </w:rPr>
            </w:pPr>
            <w:r w:rsidR="00BB27B2">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1D39777">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7ACAC3FD">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0C15E9F2">
            <w:pPr>
              <w:pStyle w:val="SDSTableTextNormal"/>
              <w:rPr>
                <w:noProof w:val="0"/>
              </w:rPr>
            </w:pPr>
            <w:r w:rsidRPr="00E158AE">
              <w:rPr>
                <w:noProof/>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14:paraId="788471DD" w14:textId="77777777" w:rsidTr="00D454E0">
        <w:tblPrEx>
          <w:tblW w:w="0" w:type="auto"/>
          <w:tblLayout w:type="fixed"/>
          <w:tblLook w:val="04A0"/>
        </w:tblPrEx>
        <w:tc>
          <w:tcPr>
            <w:tcW w:w="3686" w:type="dxa"/>
          </w:tcPr>
          <w:p w:rsidR="00827634" w:rsidRPr="00E158AE" w:rsidP="009B0F88" w14:paraId="35A406D7" w14:textId="7623EC8B">
            <w:pPr>
              <w:pStyle w:val="SDSTableTextNormal"/>
              <w:rPr>
                <w:noProof w:val="0"/>
              </w:rPr>
            </w:pPr>
            <w:r w:rsidR="00BB27B2">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6C32B8E4">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291564BE">
            <w:pPr>
              <w:pStyle w:val="SDSTableTextNormal"/>
              <w:rPr>
                <w:noProof w:val="0"/>
              </w:rPr>
            </w:pPr>
            <w:r w:rsidR="00BB27B2">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0FA7DD79">
            <w:pPr>
              <w:pStyle w:val="SDSTableTextNormal"/>
              <w:rPr>
                <w:noProof w:val="0"/>
              </w:rPr>
            </w:pPr>
            <w:r w:rsidRPr="00E158AE">
              <w:rPr>
                <w:noProof/>
              </w:rPr>
              <w:t>Rincer la bouche. NE PAS faire vomir. Consulter d’urgence un médecin.</w:t>
            </w:r>
          </w:p>
        </w:tc>
      </w:tr>
    </w:tbl>
    <w:p w:rsidR="00827634" w:rsidRPr="00E158AE" w:rsidP="00E62D88" w14:paraId="2CF14791" w14:textId="235DBF44">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1E67C46" w14:textId="77777777" w:rsidTr="00D454E0">
        <w:tblPrEx>
          <w:tblW w:w="0" w:type="auto"/>
          <w:tblLayout w:type="fixed"/>
          <w:tblLook w:val="04A0"/>
        </w:tblPrEx>
        <w:tc>
          <w:tcPr>
            <w:tcW w:w="3686" w:type="dxa"/>
          </w:tcPr>
          <w:p w:rsidR="00827634" w:rsidRPr="00E158AE" w:rsidP="009B0F88" w14:paraId="28985535" w14:textId="5B8AC9AD">
            <w:pPr>
              <w:pStyle w:val="SDSTableTextNormal"/>
              <w:rPr>
                <w:noProof w:val="0"/>
              </w:rPr>
            </w:pPr>
            <w:r w:rsidR="00BB27B2">
              <w:rPr>
                <w:noProof/>
              </w:rPr>
              <w:t>Symptômes/effets après inhalation</w:t>
            </w:r>
          </w:p>
        </w:tc>
        <w:tc>
          <w:tcPr>
            <w:tcW w:w="284" w:type="dxa"/>
          </w:tcPr>
          <w:p w:rsidR="00827634" w:rsidRPr="00E158AE" w:rsidP="00E10F57" w14:paraId="77099F6D" w14:textId="77777777">
            <w:pPr>
              <w:pStyle w:val="SDSTableTextColonColumn"/>
              <w:rPr>
                <w:noProof w:val="0"/>
              </w:rPr>
            </w:pPr>
            <w:r w:rsidRPr="00E158AE">
              <w:rPr>
                <w:noProof w:val="0"/>
              </w:rPr>
              <w:t>:</w:t>
            </w:r>
          </w:p>
        </w:tc>
        <w:tc>
          <w:tcPr>
            <w:tcW w:w="6521" w:type="dxa"/>
          </w:tcPr>
          <w:p w:rsidR="00827634" w:rsidRPr="00E158AE" w:rsidP="009B0F88" w14:paraId="47361C3F" w14:textId="6E15550A">
            <w:pPr>
              <w:pStyle w:val="SDSTableTextNormal"/>
              <w:rPr>
                <w:noProof w:val="0"/>
              </w:rPr>
            </w:pPr>
            <w:r w:rsidR="00BB27B2">
              <w:rPr>
                <w:noProof/>
              </w:rPr>
              <w:t>Peut provoquer une allergie cutanée.</w:t>
            </w:r>
          </w:p>
        </w:tc>
      </w:tr>
    </w:tbl>
    <w:p w:rsidR="00827634" w:rsidRPr="00E158AE" w:rsidP="00E62D88" w14:paraId="3E717069" w14:textId="71AE5016">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4C180F" w:rsidP="00E62D88" w14:paraId="50F24333" w14:textId="22686DFB">
      <w:pPr>
        <w:pStyle w:val="SDSTextHeading1"/>
        <w:rPr>
          <w:noProof w:val="0"/>
          <w:lang w:val="fr-BE"/>
        </w:rPr>
      </w:pPr>
      <w:r w:rsidR="00BB27B2">
        <w:rPr>
          <w:noProof/>
          <w:lang w:val="fr-BE"/>
        </w:rPr>
        <w:t>RUBRIQUE 5</w:t>
      </w:r>
      <w:r w:rsidRPr="004C180F">
        <w:rPr>
          <w:noProof w:val="0"/>
          <w:lang w:val="fr-BE"/>
        </w:rPr>
        <w:t xml:space="preserve">: </w:t>
      </w:r>
      <w:r w:rsidRPr="004C180F">
        <w:rPr>
          <w:noProof/>
          <w:lang w:val="fr-BE"/>
        </w:rPr>
        <w:t>Mesures de lutte contre l’incendie</w:t>
      </w:r>
    </w:p>
    <w:p w:rsidR="00827634" w:rsidRPr="004C180F" w:rsidP="00E62D88" w14:paraId="7908D4B0" w14:textId="60B66B8F">
      <w:pPr>
        <w:pStyle w:val="SDSTextHeading2"/>
        <w:rPr>
          <w:noProof w:val="0"/>
          <w:lang w:val="fr-BE"/>
        </w:rPr>
      </w:pPr>
      <w:r w:rsidRPr="004C180F" w:rsidR="00DD1AEA">
        <w:rPr>
          <w:noProof w:val="0"/>
          <w:lang w:val="fr-BE"/>
        </w:rPr>
        <w:t xml:space="preserve">5.1. </w:t>
      </w:r>
      <w:r w:rsidR="00BB27B2">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0408AA5E">
            <w:pPr>
              <w:pStyle w:val="SDSTableTextNormal"/>
              <w:rPr>
                <w:noProof w:val="0"/>
              </w:rPr>
            </w:pPr>
            <w:r w:rsidR="00BB27B2">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5781971E">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143AABC">
            <w:pPr>
              <w:pStyle w:val="SDSTableTextNormal"/>
              <w:rPr>
                <w:noProof w:val="0"/>
              </w:rPr>
            </w:pPr>
            <w:r w:rsidR="00BB27B2">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10A5DD90">
            <w:pPr>
              <w:pStyle w:val="SDSTableTextNormal"/>
              <w:rPr>
                <w:noProof w:val="0"/>
              </w:rPr>
            </w:pPr>
            <w:r w:rsidRPr="00E158AE">
              <w:rPr>
                <w:noProof/>
              </w:rPr>
              <w:t>Ne pas utiliser un fort courant d’eau.</w:t>
            </w:r>
          </w:p>
        </w:tc>
      </w:tr>
    </w:tbl>
    <w:p w:rsidR="00827634" w:rsidRPr="00E158AE" w:rsidP="00E62D88" w14:paraId="47AF748E" w14:textId="0173796A">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694485DC">
      <w:pPr>
        <w:pStyle w:val="SDSTextHeading2"/>
        <w:rPr>
          <w:noProof w:val="0"/>
          <w:lang w:val="en-GB"/>
        </w:rPr>
      </w:pPr>
      <w:r w:rsidRPr="00E158AE" w:rsidR="00DD1AEA">
        <w:rPr>
          <w:noProof w:val="0"/>
          <w:lang w:val="en-GB"/>
        </w:rPr>
        <w:t xml:space="preserve">5.3. </w:t>
      </w:r>
      <w:r w:rsidR="00BB27B2">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719D4FF4">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053A4555">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4F58534B">
            <w:pPr>
              <w:pStyle w:val="SDSTableTextNormal"/>
              <w:rPr>
                <w:noProof w:val="0"/>
              </w:rPr>
            </w:pPr>
            <w:r w:rsidR="00BB27B2">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1668FF2">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2691CDF0">
      <w:pPr>
        <w:pStyle w:val="SDSTextHeading1"/>
        <w:rPr>
          <w:noProof w:val="0"/>
          <w:lang w:val="fr-BE"/>
        </w:rPr>
      </w:pPr>
      <w:r w:rsidR="00BB27B2">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69769E6F">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1479F7" w:rsidRPr="003673BD" w:rsidP="000649B9" w14:paraId="07EC380A" w14:textId="2B8B0CAE">
      <w:pPr>
        <w:pStyle w:val="SDSTextHeading3"/>
        <w:outlineLvl w:val="1"/>
        <w:rPr>
          <w:noProof w:val="0"/>
          <w:lang w:val="en-US"/>
        </w:rPr>
      </w:pPr>
      <w:r w:rsidR="00BB27B2">
        <w:rPr>
          <w:noProof/>
          <w:lang w:val="en-US"/>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6AFAE2F6">
            <w:pPr>
              <w:pStyle w:val="SDSTableTextNormal"/>
              <w:rPr>
                <w:noProof w:val="0"/>
                <w:lang w:val="fr-BE"/>
              </w:rPr>
            </w:pPr>
            <w:r w:rsidR="00BB27B2">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3F84D354">
            <w:pPr>
              <w:pStyle w:val="SDSTableTextNormal"/>
              <w:rPr>
                <w:noProof w:val="0"/>
                <w:lang w:val="fr-BE"/>
              </w:rPr>
            </w:pPr>
            <w:r w:rsidR="00BB27B2">
              <w:rPr>
                <w:noProof/>
                <w:lang w:val="fr-BE"/>
              </w:rPr>
              <w:t>Eloigner le personnel superflu.</w:t>
            </w:r>
          </w:p>
        </w:tc>
      </w:tr>
    </w:tbl>
    <w:p w:rsidR="00B077C8" w:rsidRPr="00E158AE" w:rsidP="00B077C8" w14:paraId="52593E1F" w14:textId="6616766E">
      <w:pPr>
        <w:pStyle w:val="SDSTextHeading3"/>
        <w:rPr>
          <w:noProof w:val="0"/>
        </w:rPr>
      </w:pPr>
      <w:r w:rsidR="00BB27B2">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78BEA082">
            <w:pPr>
              <w:pStyle w:val="SDSTableTextNormal"/>
              <w:rPr>
                <w:noProof w:val="0"/>
                <w:lang w:val="fr-BE"/>
              </w:rPr>
            </w:pPr>
            <w:r w:rsidR="00BB27B2">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7966C057">
            <w:pPr>
              <w:pStyle w:val="SDSTableTextNormal"/>
              <w:rPr>
                <w:noProof w:val="0"/>
                <w:lang w:val="fr-BE"/>
              </w:rPr>
            </w:pPr>
            <w:r w:rsidR="00BB27B2">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3FB71C1F">
            <w:pPr>
              <w:pStyle w:val="SDSTableTextNormal"/>
              <w:rPr>
                <w:noProof w:val="0"/>
                <w:lang w:val="fr-BE"/>
              </w:rPr>
            </w:pPr>
            <w:r w:rsidR="00BB27B2">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326D4D11">
            <w:pPr>
              <w:pStyle w:val="SDSTableTextNormal"/>
              <w:rPr>
                <w:noProof w:val="0"/>
                <w:lang w:val="fr-BE"/>
              </w:rPr>
            </w:pPr>
            <w:r w:rsidR="00BB27B2">
              <w:rPr>
                <w:noProof/>
                <w:lang w:val="fr-BE"/>
              </w:rPr>
              <w:t>Aérer la zone.</w:t>
            </w:r>
          </w:p>
        </w:tc>
      </w:tr>
    </w:tbl>
    <w:p w:rsidR="00827634" w:rsidRPr="00E158AE" w:rsidP="00E62D88" w14:paraId="78581F60" w14:textId="2952874D">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79D6769F">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1BC33FF2">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5A3C613">
            <w:pPr>
              <w:pStyle w:val="SDSTableTextNormal"/>
              <w:rPr>
                <w:noProof w:val="0"/>
              </w:rPr>
            </w:pPr>
            <w:r w:rsidR="00BB27B2">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1F80722F">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E158AE" w:rsidP="00E62D88" w14:paraId="1D1DCEDD" w14:textId="4C621E70">
      <w:pPr>
        <w:pStyle w:val="SDSTextHeading2"/>
        <w:rPr>
          <w:noProof w:val="0"/>
          <w:lang w:val="en-GB"/>
        </w:rPr>
      </w:pPr>
      <w:r w:rsidRPr="00E158AE" w:rsidR="00DD1AEA">
        <w:rPr>
          <w:noProof w:val="0"/>
          <w:lang w:val="en-GB"/>
        </w:rPr>
        <w:t xml:space="preserve">6.4. </w:t>
      </w:r>
      <w:r w:rsidR="00BB27B2">
        <w:rPr>
          <w:noProof/>
          <w:lang w:val="en-GB"/>
        </w:rPr>
        <w:t>Référence à d’autres rubriques</w:t>
      </w:r>
    </w:p>
    <w:p w:rsidR="00827634" w:rsidRPr="00AF366C" w:rsidP="009E5102" w14:paraId="56E19A8E" w14:textId="5D5A7208">
      <w:pPr>
        <w:pStyle w:val="SDSTextNormal"/>
        <w:rPr>
          <w:lang w:val="fr-BE"/>
        </w:rPr>
      </w:pPr>
      <w:r w:rsidR="00BB27B2">
        <w:rPr>
          <w:noProof/>
          <w:lang w:val="fr-BE"/>
        </w:rPr>
        <w:t>Voir rubrique 8. Contrôle de l’exposition/protection individuelle.</w:t>
      </w:r>
    </w:p>
    <w:p w:rsidR="00827634" w:rsidRPr="004C180F" w:rsidP="00E62D88" w14:paraId="3442A280" w14:textId="3AD957D8">
      <w:pPr>
        <w:pStyle w:val="SDSTextHeading1"/>
        <w:rPr>
          <w:noProof w:val="0"/>
          <w:lang w:val="fr-BE"/>
        </w:rPr>
      </w:pPr>
      <w:r w:rsidR="00BB27B2">
        <w:rPr>
          <w:noProof/>
          <w:lang w:val="fr-BE"/>
        </w:rPr>
        <w:t>RUBRIQUE 7</w:t>
      </w:r>
      <w:r w:rsidRPr="004C180F">
        <w:rPr>
          <w:noProof w:val="0"/>
          <w:lang w:val="fr-BE"/>
        </w:rPr>
        <w:t xml:space="preserve">: </w:t>
      </w:r>
      <w:r w:rsidR="00BB27B2">
        <w:rPr>
          <w:noProof/>
          <w:lang w:val="fr-BE"/>
        </w:rPr>
        <w:t>Manipulation et stockage</w:t>
      </w:r>
    </w:p>
    <w:p w:rsidR="00827634" w:rsidRPr="004C180F" w:rsidP="00E62D88" w14:paraId="7B60EA81" w14:textId="753088E2">
      <w:pPr>
        <w:pStyle w:val="SDSTextHeading2"/>
        <w:rPr>
          <w:noProof w:val="0"/>
          <w:lang w:val="fr-BE"/>
        </w:rPr>
      </w:pPr>
      <w:r w:rsidRPr="004C180F" w:rsidR="00DD1AEA">
        <w:rPr>
          <w:noProof w:val="0"/>
          <w:lang w:val="fr-BE"/>
        </w:rPr>
        <w:t xml:space="preserve">7.1. </w:t>
      </w:r>
      <w:r w:rsidRPr="004C180F"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6542302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4FA35DB4">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14:paraId="7F31E18D" w14:textId="77777777" w:rsidTr="00D454E0">
        <w:tblPrEx>
          <w:tblW w:w="0" w:type="auto"/>
          <w:tblLayout w:type="fixed"/>
          <w:tblLook w:val="04A0"/>
        </w:tblPrEx>
        <w:tc>
          <w:tcPr>
            <w:tcW w:w="3686" w:type="dxa"/>
          </w:tcPr>
          <w:p w:rsidR="00827634" w:rsidRPr="00E158AE" w:rsidP="009B0F88" w14:paraId="5ADD8ABC" w14:textId="0A3DB51F">
            <w:pPr>
              <w:pStyle w:val="SDSTableTextNormal"/>
              <w:rPr>
                <w:noProof w:val="0"/>
              </w:rPr>
            </w:pPr>
            <w:r w:rsidR="00BB27B2">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1765B66E">
            <w:pPr>
              <w:pStyle w:val="SDSTableTextNormal"/>
              <w:rPr>
                <w:noProof w:val="0"/>
              </w:rPr>
            </w:pPr>
            <w:r w:rsidRPr="00E158AE">
              <w:rPr>
                <w:noProof/>
              </w:rPr>
              <w:t>Les vêtements de travail contaminés ne devraient pas sortir du lieu de travail. Laver les vêtements contaminés avant réutilisation.</w:t>
            </w:r>
          </w:p>
        </w:tc>
      </w:tr>
    </w:tbl>
    <w:p w:rsidR="00827634" w:rsidRPr="00E158AE" w:rsidP="00E62D88" w14:paraId="19A3F6D8" w14:textId="766D636B">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0DB245FF">
            <w:pPr>
              <w:pStyle w:val="SDSTableTextNormal"/>
              <w:rPr>
                <w:noProof w:val="0"/>
              </w:rPr>
            </w:pPr>
            <w:r w:rsidR="00BB27B2">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5A2AC293">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2BA89836">
            <w:pPr>
              <w:pStyle w:val="SDSTableTextNormal"/>
              <w:rPr>
                <w:noProof w:val="0"/>
              </w:rPr>
            </w:pPr>
            <w:r w:rsidR="00BB27B2">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216765E2">
            <w:pPr>
              <w:pStyle w:val="SDSTableTextNormal"/>
              <w:rPr>
                <w:noProof w:val="0"/>
              </w:rPr>
            </w:pPr>
            <w:r w:rsidR="00BB27B2">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B8CB1D1">
            <w:pPr>
              <w:pStyle w:val="SDSTableTextNormal"/>
              <w:rPr>
                <w:noProof w:val="0"/>
              </w:rPr>
            </w:pPr>
            <w:r w:rsidR="00BB27B2">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20473389">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780A9915">
            <w:pPr>
              <w:pStyle w:val="SDSTableTextNormal"/>
              <w:rPr>
                <w:noProof w:val="0"/>
              </w:rPr>
            </w:pPr>
            <w:r w:rsidR="00BB27B2">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13B2069A">
            <w:pPr>
              <w:pStyle w:val="SDSTableTextNormal"/>
              <w:rPr>
                <w:noProof w:val="0"/>
              </w:rPr>
            </w:pPr>
            <w:r w:rsidR="00BB27B2">
              <w:rPr>
                <w:noProof/>
              </w:rPr>
              <w:t>6 mois</w:t>
            </w:r>
          </w:p>
        </w:tc>
      </w:tr>
    </w:tbl>
    <w:p w:rsidR="00827634" w:rsidRPr="00E158AE" w:rsidP="00E62D88" w14:paraId="6C109FD1" w14:textId="7C107467">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4C180F" w:rsidP="00E62D88" w14:paraId="46781CC7" w14:textId="61FBF8EE">
      <w:pPr>
        <w:pStyle w:val="SDSTextHeading1"/>
        <w:rPr>
          <w:noProof w:val="0"/>
          <w:lang w:val="fr-BE"/>
        </w:rPr>
      </w:pPr>
      <w:r w:rsidR="00BB27B2">
        <w:rPr>
          <w:noProof/>
          <w:lang w:val="fr-BE"/>
        </w:rPr>
        <w:t>RUBRIQUE 8</w:t>
      </w:r>
      <w:r w:rsidRPr="004C180F">
        <w:rPr>
          <w:noProof w:val="0"/>
          <w:lang w:val="fr-BE"/>
        </w:rPr>
        <w:t xml:space="preserve">: </w:t>
      </w:r>
      <w:r w:rsidRPr="004C180F">
        <w:rPr>
          <w:noProof/>
          <w:lang w:val="fr-BE"/>
        </w:rPr>
        <w:t>Contrôles de l’exposition/protection individuelle</w:t>
      </w:r>
    </w:p>
    <w:p w:rsidR="00827634" w:rsidRPr="004C180F" w:rsidP="00E62D88" w14:paraId="08F4C7F3" w14:textId="36EEB337">
      <w:pPr>
        <w:pStyle w:val="SDSTextHeading2"/>
        <w:rPr>
          <w:noProof w:val="0"/>
          <w:lang w:val="fr-BE"/>
        </w:rPr>
      </w:pPr>
      <w:r w:rsidRPr="004C180F" w:rsidR="00DD1AEA">
        <w:rPr>
          <w:noProof w:val="0"/>
          <w:lang w:val="fr-BE"/>
        </w:rPr>
        <w:t xml:space="preserve">8.1. </w:t>
      </w:r>
      <w:r w:rsidR="00BB27B2">
        <w:rPr>
          <w:noProof/>
          <w:lang w:val="fr-BE"/>
        </w:rPr>
        <w:t>Paramètres de contrôle</w:t>
      </w:r>
    </w:p>
    <w:p w:rsidR="00B077C8" w:rsidP="00B077C8" w14:paraId="5D7485F1" w14:textId="77777777">
      <w:pPr>
        <w:pStyle w:val="SDSTextNormal"/>
        <w:bidi w:val="0"/>
        <w:rPr>
          <w:rtl w:val="0"/>
        </w:rPr>
      </w:pPr>
      <w:r>
        <w:rPr>
          <w:rtl w:val="0"/>
        </w:rPr>
        <w:t>Pas d’informations complémentaires disponibles</w:t>
      </w:r>
    </w:p>
    <w:p w:rsidR="00827634" w:rsidRPr="00404CA3" w:rsidP="00757FE1" w14:paraId="622B8D75" w14:textId="34201C7A">
      <w:pPr>
        <w:pStyle w:val="SDSTextHeading2"/>
        <w:rPr>
          <w:noProof w:val="0"/>
          <w:lang w:val="en-US"/>
        </w:rPr>
      </w:pPr>
      <w:r w:rsidRPr="00404CA3" w:rsidR="00DD1AEA">
        <w:rPr>
          <w:noProof w:val="0"/>
          <w:lang w:val="en-US"/>
        </w:rPr>
        <w:t xml:space="preserve">8.2. </w:t>
      </w:r>
      <w:r w:rsidR="00BB27B2">
        <w:rPr>
          <w:noProof/>
          <w:lang w:val="en-US"/>
        </w:rPr>
        <w:t>Contrôles de l’exposition</w:t>
      </w:r>
    </w:p>
    <w:p w:rsidR="000B61D5" w:rsidRPr="003673BD" w:rsidP="000B61D5" w14:paraId="135F4718" w14:textId="4B43DFFB">
      <w:pPr>
        <w:pStyle w:val="SDSTextHeading3"/>
        <w:rPr>
          <w:noProof w:val="0"/>
          <w:lang w:val="en-US"/>
        </w:rPr>
      </w:pPr>
      <w:r w:rsidR="00BB27B2">
        <w:rPr>
          <w:noProof/>
          <w:lang w:val="en-US"/>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0A916E2">
            <w:pPr>
              <w:pStyle w:val="SDSTableTextBold"/>
              <w:rPr>
                <w:noProof w:val="0"/>
              </w:rPr>
            </w:pPr>
            <w:r w:rsidR="00BB27B2">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2208F385">
            <w:pPr>
              <w:pStyle w:val="SDSTableTextNormal"/>
              <w:rPr>
                <w:noProof w:val="0"/>
              </w:rPr>
            </w:pPr>
            <w:r w:rsidR="00BB27B2">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0B0FB56">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0CA9D3F8">
            <w:pPr>
              <w:pStyle w:val="SDSTableTextNormal"/>
              <w:rPr>
                <w:b/>
                <w:bCs/>
                <w:noProof w:val="0"/>
              </w:rPr>
            </w:pPr>
            <w:r w:rsidR="00BB27B2">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404CA3" w:rsidRPr="003673BD" w:rsidP="00404CA3" w14:paraId="2DDF0669" w14:textId="290D8022">
      <w:pPr>
        <w:pStyle w:val="SDSTextHeading4"/>
        <w:rPr>
          <w:noProof w:val="0"/>
          <w:lang w:val="en-US"/>
        </w:rPr>
      </w:pPr>
      <w:r w:rsidRPr="003673BD">
        <w:rPr>
          <w:noProof/>
          <w:lang w:val="en-US"/>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5D9AC918">
            <w:pPr>
              <w:pStyle w:val="SDSTableTextBold"/>
              <w:rPr>
                <w:noProof w:val="0"/>
              </w:rPr>
            </w:pPr>
            <w:r w:rsidR="00BB27B2">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1E8312D7">
            <w:pPr>
              <w:pStyle w:val="SDSTableTextNormal"/>
              <w:rPr>
                <w:noProof w:val="0"/>
              </w:rPr>
            </w:pPr>
            <w:r w:rsidR="00BB27B2">
              <w:rPr>
                <w:noProof/>
              </w:rPr>
              <w:t>Lunettes anti-éclaboussures ou lunettes de sécurité</w:t>
            </w:r>
          </w:p>
        </w:tc>
      </w:tr>
    </w:tbl>
    <w:p w:rsidR="00404CA3" w:rsidRPr="003673BD" w:rsidP="00404CA3" w14:paraId="4ED65255" w14:textId="220263CF">
      <w:pPr>
        <w:pStyle w:val="SDSTextHeading4"/>
        <w:rPr>
          <w:noProof w:val="0"/>
          <w:lang w:val="en-US"/>
        </w:rPr>
      </w:pPr>
      <w:r w:rsidR="00BB27B2">
        <w:rPr>
          <w:noProof/>
          <w:lang w:val="en-US"/>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3B202242">
            <w:pPr>
              <w:pStyle w:val="SDSTableTextBold"/>
              <w:rPr>
                <w:noProof w:val="0"/>
              </w:rPr>
            </w:pPr>
            <w:r w:rsidR="00BB27B2">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17A76D6">
            <w:pPr>
              <w:pStyle w:val="SDSTableTextNormal"/>
              <w:rPr>
                <w:noProof w:val="0"/>
              </w:rPr>
            </w:pPr>
            <w:r w:rsidR="00BB27B2">
              <w:rPr>
                <w:noProof/>
              </w:rPr>
              <w:t>Porter des gants de protection.</w:t>
            </w:r>
          </w:p>
        </w:tc>
      </w:tr>
    </w:tbl>
    <w:p w:rsidR="00404CA3" w:rsidRPr="003673BD" w:rsidP="00404CA3" w14:paraId="410C6189" w14:textId="672209CB">
      <w:pPr>
        <w:pStyle w:val="SDSTextHeading4"/>
        <w:rPr>
          <w:noProof w:val="0"/>
          <w:lang w:val="en-US"/>
        </w:rPr>
      </w:pPr>
      <w:r w:rsidR="00BB27B2">
        <w:rPr>
          <w:noProof/>
          <w:lang w:val="en-US"/>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3F092E58">
            <w:pPr>
              <w:pStyle w:val="SDSTableTextBold"/>
              <w:rPr>
                <w:noProof w:val="0"/>
              </w:rPr>
            </w:pPr>
            <w:r w:rsidR="00BB27B2">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6E6C7E0E">
            <w:pPr>
              <w:pStyle w:val="SDSTableTextNormal"/>
              <w:rPr>
                <w:noProof w:val="0"/>
              </w:rPr>
            </w:pPr>
            <w:r w:rsidR="00BB27B2">
              <w:rPr>
                <w:noProof/>
              </w:rPr>
              <w:t>Porter un masque approprié</w:t>
            </w:r>
          </w:p>
        </w:tc>
      </w:tr>
    </w:tbl>
    <w:p w:rsidR="00E3029C" w:rsidRPr="003673BD" w:rsidP="00E3029C" w14:paraId="5E228139" w14:textId="20F30881">
      <w:pPr>
        <w:pStyle w:val="SDSTextHeading3"/>
        <w:rPr>
          <w:noProof w:val="0"/>
          <w:lang w:val="en-US"/>
        </w:rPr>
      </w:pPr>
      <w:r w:rsidRPr="003673BD">
        <w:rPr>
          <w:noProof/>
          <w:lang w:val="en-US"/>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48AC2F6B">
            <w:pPr>
              <w:pStyle w:val="SDSTableTextBold"/>
              <w:rPr>
                <w:noProof w:val="0"/>
              </w:rPr>
            </w:pPr>
            <w:r w:rsidR="00BB27B2">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7B21E839">
            <w:pPr>
              <w:pStyle w:val="SDSTableTextNormal"/>
              <w:rPr>
                <w:noProof w:val="0"/>
                <w:lang w:val="fr-BE"/>
              </w:rPr>
            </w:pPr>
            <w:r w:rsidRPr="00AF366C">
              <w:rPr>
                <w:noProof/>
                <w:lang w:val="fr-BE"/>
              </w:rPr>
              <w:t>Ne pas manger, ne pas boire et ne pas fumer pendant l’utilisation.</w:t>
            </w:r>
          </w:p>
        </w:tc>
      </w:tr>
    </w:tbl>
    <w:p w:rsidR="00827634" w:rsidRPr="004C180F" w:rsidP="00E62D88" w14:paraId="079CE076" w14:textId="208A89D7">
      <w:pPr>
        <w:pStyle w:val="SDSTextHeading1"/>
        <w:rPr>
          <w:noProof w:val="0"/>
          <w:lang w:val="fr-BE"/>
        </w:rPr>
      </w:pPr>
      <w:r w:rsidR="00BB27B2">
        <w:rPr>
          <w:noProof/>
          <w:lang w:val="fr-BE"/>
        </w:rPr>
        <w:t>RUBRIQUE 9</w:t>
      </w:r>
      <w:r w:rsidRPr="004C180F">
        <w:rPr>
          <w:noProof w:val="0"/>
          <w:lang w:val="fr-BE"/>
        </w:rPr>
        <w:t xml:space="preserve">: </w:t>
      </w:r>
      <w:r w:rsidR="00BB27B2">
        <w:rPr>
          <w:noProof/>
          <w:lang w:val="fr-BE"/>
        </w:rPr>
        <w:t>Propriétés physiques et chimiques</w:t>
      </w:r>
    </w:p>
    <w:p w:rsidR="00827634" w:rsidRPr="004C180F" w:rsidP="00E62D88" w14:paraId="285BB828" w14:textId="0C844DA7">
      <w:pPr>
        <w:pStyle w:val="SDSTextHeading2"/>
        <w:rPr>
          <w:noProof w:val="0"/>
          <w:lang w:val="fr-BE"/>
        </w:rPr>
      </w:pPr>
      <w:r w:rsidRPr="004C180F" w:rsidR="00DD1AEA">
        <w:rPr>
          <w:noProof w:val="0"/>
          <w:lang w:val="fr-BE"/>
        </w:rPr>
        <w:t xml:space="preserve">9.1. </w:t>
      </w:r>
      <w:r w:rsidRPr="004C180F"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DECE677">
            <w:pPr>
              <w:pStyle w:val="SDSTableTextNormal"/>
              <w:rPr>
                <w:noProof w:val="0"/>
              </w:rPr>
            </w:pPr>
            <w:r w:rsidR="00BB27B2">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31097FF3">
            <w:pPr>
              <w:pStyle w:val="SDSTableTextNormal"/>
              <w:rPr>
                <w:noProof w:val="0"/>
              </w:rPr>
            </w:pPr>
            <w:r w:rsidR="00BB27B2">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2EB76AB2">
            <w:pPr>
              <w:pStyle w:val="SDSTableTextNormal"/>
              <w:rPr>
                <w:noProof w:val="0"/>
              </w:rPr>
            </w:pPr>
            <w:r w:rsidR="00BB27B2">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091F4084">
            <w:pPr>
              <w:pStyle w:val="SDSTableTextNormal"/>
              <w:rPr>
                <w:noProof w:val="0"/>
              </w:rPr>
            </w:pPr>
            <w:r w:rsidR="00BB27B2">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3618B1A3">
            <w:pPr>
              <w:pStyle w:val="SDSTableTextNormal"/>
              <w:rPr>
                <w:noProof w:val="0"/>
              </w:rPr>
            </w:pPr>
            <w:r w:rsidR="00BB27B2">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7B784294">
            <w:pPr>
              <w:pStyle w:val="SDSTableTextNormal"/>
              <w:rPr>
                <w:noProof w:val="0"/>
              </w:rPr>
            </w:pPr>
            <w:r w:rsidR="00BB27B2">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479273C0">
            <w:pPr>
              <w:pStyle w:val="SDSTableTextNormal"/>
              <w:rPr>
                <w:noProof w:val="0"/>
              </w:rPr>
            </w:pPr>
            <w:r w:rsidR="00BB27B2">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250D7AAD">
            <w:pPr>
              <w:pStyle w:val="SDSTableTextNormal"/>
              <w:rPr>
                <w:noProof w:val="0"/>
              </w:rPr>
            </w:pPr>
            <w:r w:rsidR="00BB27B2">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2BD82570">
            <w:pPr>
              <w:pStyle w:val="SDSTableTextNormal"/>
              <w:rPr>
                <w:noProof w:val="0"/>
              </w:rPr>
            </w:pPr>
            <w:r w:rsidR="00BB27B2">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40CEB2B6">
            <w:pPr>
              <w:pStyle w:val="SDSTableTextNormal"/>
              <w:rPr>
                <w:noProof w:val="0"/>
              </w:rPr>
            </w:pPr>
            <w:r w:rsidR="00BB27B2">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542461B7">
            <w:pPr>
              <w:pStyle w:val="SDSTableTextNormal"/>
              <w:rPr>
                <w:noProof w:val="0"/>
              </w:rPr>
            </w:pPr>
            <w:r w:rsidR="00BB27B2">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C5B1FC5">
            <w:pPr>
              <w:pStyle w:val="SDSTableTextNormal"/>
              <w:rPr>
                <w:noProof w:val="0"/>
              </w:rPr>
            </w:pPr>
            <w:r w:rsidR="00BB27B2">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5C79AA77">
            <w:pPr>
              <w:pStyle w:val="SDSTableTextNormal"/>
              <w:rPr>
                <w:noProof w:val="0"/>
              </w:rPr>
            </w:pPr>
            <w:r w:rsidR="00BB27B2">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61518B9E">
            <w:pPr>
              <w:pStyle w:val="SDSTableTextNormal"/>
              <w:rPr>
                <w:noProof w:val="0"/>
              </w:rPr>
            </w:pPr>
            <w:r w:rsidR="00BB27B2">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3419AE50">
            <w:pPr>
              <w:pStyle w:val="SDSTableTextNormal"/>
              <w:rPr>
                <w:noProof w:val="0"/>
              </w:rPr>
            </w:pPr>
            <w:r w:rsidR="00BB27B2">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403C64E7">
            <w:pPr>
              <w:pStyle w:val="SDSTableTextNormal"/>
              <w:rPr>
                <w:noProof w:val="0"/>
              </w:rPr>
            </w:pPr>
            <w:r w:rsidR="00BB27B2">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8EBBE8A">
            <w:pPr>
              <w:pStyle w:val="SDSTableTextNormal"/>
              <w:rPr>
                <w:noProof w:val="0"/>
              </w:rPr>
            </w:pPr>
            <w:r w:rsidR="00BB27B2">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6A073677">
            <w:pPr>
              <w:pStyle w:val="SDSTableTextNormal"/>
              <w:rPr>
                <w:noProof w:val="0"/>
              </w:rPr>
            </w:pPr>
            <w:r w:rsidR="00BB27B2">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4DE4FD9F">
            <w:pPr>
              <w:pStyle w:val="SDSTableTextNormal"/>
              <w:rPr>
                <w:noProof w:val="0"/>
              </w:rPr>
            </w:pPr>
            <w:r w:rsidR="00BB27B2">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228A1EB">
            <w:pPr>
              <w:pStyle w:val="SDSTableTextNormal"/>
              <w:rPr>
                <w:noProof w:val="0"/>
              </w:rPr>
            </w:pPr>
            <w:r w:rsidR="00BB27B2">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4AAD0226">
            <w:pPr>
              <w:pStyle w:val="SDSTableTextNormal"/>
              <w:rPr>
                <w:noProof w:val="0"/>
              </w:rPr>
            </w:pPr>
            <w:r w:rsidR="00BB27B2">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05150FE7">
            <w:pPr>
              <w:pStyle w:val="SDSTableTextNormal"/>
              <w:rPr>
                <w:noProof w:val="0"/>
              </w:rPr>
            </w:pPr>
            <w:r w:rsidR="00BB27B2">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11293E8E">
            <w:pPr>
              <w:pStyle w:val="SDSTableTextNormal"/>
              <w:rPr>
                <w:noProof w:val="0"/>
              </w:rPr>
            </w:pPr>
            <w:r w:rsidR="00BB27B2">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2D025274">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6E015046">
            <w:pPr>
              <w:pStyle w:val="SDSTableTextNormal"/>
              <w:rPr>
                <w:noProof w:val="0"/>
              </w:rPr>
            </w:pPr>
            <w:r w:rsidR="00BB27B2">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059369DE">
            <w:pPr>
              <w:pStyle w:val="SDSTableTextNormal"/>
              <w:rPr>
                <w:noProof w:val="0"/>
              </w:rPr>
            </w:pPr>
            <w:r w:rsidR="00BB27B2">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0EA86E80">
            <w:pPr>
              <w:pStyle w:val="SDSTableTextNormal"/>
              <w:rPr>
                <w:noProof w:val="0"/>
              </w:rPr>
            </w:pPr>
            <w:r w:rsidR="00BB27B2">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5950B7F5">
            <w:pPr>
              <w:pStyle w:val="SDSTableTextNormal"/>
              <w:rPr>
                <w:noProof w:val="0"/>
              </w:rPr>
            </w:pPr>
            <w:r w:rsidR="00BB27B2">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2497623C">
            <w:pPr>
              <w:pStyle w:val="SDSTableTextNormal"/>
              <w:rPr>
                <w:noProof w:val="0"/>
              </w:rPr>
            </w:pPr>
            <w:r w:rsidR="00BB27B2">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5E355E09">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32741998">
            <w:pPr>
              <w:pStyle w:val="SDSTableTextNormal"/>
              <w:rPr>
                <w:noProof w:val="0"/>
              </w:rPr>
            </w:pPr>
            <w:r w:rsidR="00BB27B2">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7881DA8C">
      <w:pPr>
        <w:pStyle w:val="SDSTextHeading2"/>
        <w:rPr>
          <w:noProof w:val="0"/>
          <w:lang w:val="en-GB"/>
        </w:rPr>
      </w:pPr>
      <w:r w:rsidRPr="00E158AE">
        <w:rPr>
          <w:noProof w:val="0"/>
          <w:lang w:val="en-GB"/>
        </w:rPr>
        <w:t xml:space="preserve">9.2. </w:t>
      </w:r>
      <w:r w:rsidR="00BB27B2">
        <w:rPr>
          <w:noProof/>
          <w:lang w:val="en-GB"/>
        </w:rPr>
        <w:t>Autres informations</w:t>
      </w:r>
    </w:p>
    <w:p w:rsidR="00C275B9" w:rsidRPr="003673BD" w:rsidP="00C275B9" w14:paraId="5ACEDBC3" w14:textId="358B0F79">
      <w:pPr>
        <w:pStyle w:val="SDSTextHeading3"/>
        <w:rPr>
          <w:noProof w:val="0"/>
          <w:lang w:val="en-US"/>
        </w:rPr>
      </w:pPr>
      <w:r w:rsidR="00BB27B2">
        <w:rPr>
          <w:noProof/>
          <w:lang w:val="en-US"/>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0429B8E5">
            <w:pPr>
              <w:pStyle w:val="SDSTableTextNormal"/>
              <w:rPr>
                <w:noProof w:val="0"/>
              </w:rPr>
            </w:pPr>
            <w:r w:rsidR="00BB27B2">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E3F9514">
            <w:pPr>
              <w:pStyle w:val="SDSTableTextNormal"/>
              <w:rPr>
                <w:noProof w:val="0"/>
              </w:rPr>
            </w:pPr>
            <w:r w:rsidR="00BB27B2">
              <w:rPr>
                <w:noProof/>
              </w:rPr>
              <w:t>non déterminé</w:t>
            </w:r>
          </w:p>
        </w:tc>
      </w:tr>
    </w:tbl>
    <w:p w:rsidR="00827634" w:rsidRPr="00404CA3" w:rsidP="00E62D88" w14:paraId="4F31A710" w14:textId="689FF6E1">
      <w:pPr>
        <w:pStyle w:val="SDSTextHeading1"/>
        <w:rPr>
          <w:noProof w:val="0"/>
          <w:lang w:val="en-US"/>
        </w:rPr>
      </w:pPr>
      <w:r w:rsidR="00BB27B2">
        <w:rPr>
          <w:noProof/>
          <w:lang w:val="en-US"/>
        </w:rPr>
        <w:t>RUBRIQUE 10</w:t>
      </w:r>
      <w:r w:rsidRPr="00404CA3">
        <w:rPr>
          <w:noProof w:val="0"/>
          <w:lang w:val="en-US"/>
        </w:rPr>
        <w:t xml:space="preserve">: </w:t>
      </w:r>
      <w:r w:rsidR="00BB27B2">
        <w:rPr>
          <w:noProof/>
          <w:lang w:val="en-US"/>
        </w:rPr>
        <w:t>Stabilité et réactivité</w:t>
      </w:r>
    </w:p>
    <w:p w:rsidR="00827634" w:rsidRPr="00404CA3" w:rsidP="00E62D88" w14:paraId="3EE3016E" w14:textId="5F3C7D80">
      <w:pPr>
        <w:pStyle w:val="SDSTextHeading2"/>
        <w:rPr>
          <w:noProof w:val="0"/>
          <w:lang w:val="en-US"/>
        </w:rPr>
      </w:pPr>
      <w:r w:rsidRPr="00404CA3" w:rsidR="00DD1AEA">
        <w:rPr>
          <w:noProof w:val="0"/>
          <w:lang w:val="en-US"/>
        </w:rPr>
        <w:t xml:space="preserve">10.1. </w:t>
      </w:r>
      <w:r w:rsidR="00BB27B2">
        <w:rPr>
          <w:noProof/>
          <w:lang w:val="en-US"/>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5BC9F524">
      <w:pPr>
        <w:pStyle w:val="SDSTextHeading2"/>
        <w:rPr>
          <w:noProof w:val="0"/>
          <w:lang w:val="en-GB"/>
        </w:rPr>
      </w:pPr>
      <w:r w:rsidRPr="00E158AE" w:rsidR="00DD1AEA">
        <w:rPr>
          <w:noProof w:val="0"/>
          <w:lang w:val="en-GB"/>
        </w:rPr>
        <w:t xml:space="preserve">10.2. </w:t>
      </w:r>
      <w:r w:rsidR="00BB27B2">
        <w:rPr>
          <w:noProof/>
          <w:lang w:val="en-GB"/>
        </w:rPr>
        <w:t>Stabilité chimique</w:t>
      </w:r>
    </w:p>
    <w:p w:rsidR="00827634" w:rsidRPr="00E158AE" w:rsidP="009E5102" w14:paraId="540DB174" w14:textId="2C4F242D">
      <w:pPr>
        <w:pStyle w:val="SDSTextNormal"/>
      </w:pPr>
      <w:r w:rsidR="00BB27B2">
        <w:rPr>
          <w:noProof/>
        </w:rPr>
        <w:t>Non établi.</w:t>
      </w:r>
    </w:p>
    <w:p w:rsidR="00827634" w:rsidRPr="00E158AE" w:rsidP="00E62D88" w14:paraId="00D912E2" w14:textId="05D79EEB">
      <w:pPr>
        <w:pStyle w:val="SDSTextHeading2"/>
        <w:rPr>
          <w:noProof w:val="0"/>
          <w:lang w:val="en-GB"/>
        </w:rPr>
      </w:pPr>
      <w:r w:rsidRPr="00E158AE" w:rsidR="00DD1AEA">
        <w:rPr>
          <w:noProof w:val="0"/>
          <w:lang w:val="en-GB"/>
        </w:rPr>
        <w:t xml:space="preserve">10.3. </w:t>
      </w:r>
      <w:r w:rsidR="00BB27B2">
        <w:rPr>
          <w:noProof/>
          <w:lang w:val="en-GB"/>
        </w:rPr>
        <w:t>Possibilité de réactions dangereuses</w:t>
      </w:r>
    </w:p>
    <w:p w:rsidR="00827634" w:rsidRPr="00E158AE" w:rsidP="009E5102" w14:paraId="4060C206" w14:textId="50A777A3">
      <w:pPr>
        <w:pStyle w:val="SDSTextNormal"/>
      </w:pPr>
      <w:r w:rsidR="00BB27B2">
        <w:rPr>
          <w:noProof/>
        </w:rPr>
        <w:t>Non établi.</w:t>
      </w:r>
    </w:p>
    <w:p w:rsidR="00827634" w:rsidRPr="00E158AE" w:rsidP="00E62D88" w14:paraId="329AB525" w14:textId="52989BC6">
      <w:pPr>
        <w:pStyle w:val="SDSTextHeading2"/>
        <w:rPr>
          <w:noProof w:val="0"/>
          <w:lang w:val="en-GB"/>
        </w:rPr>
      </w:pPr>
      <w:r w:rsidRPr="00E158AE" w:rsidR="00DD1AEA">
        <w:rPr>
          <w:noProof w:val="0"/>
          <w:lang w:val="en-GB"/>
        </w:rPr>
        <w:t xml:space="preserve">10.4. </w:t>
      </w:r>
      <w:r w:rsidR="00BB27B2">
        <w:rPr>
          <w:noProof/>
          <w:lang w:val="en-GB"/>
        </w:rPr>
        <w:t>Conditions à éviter</w:t>
      </w:r>
    </w:p>
    <w:p w:rsidR="00827634" w:rsidRPr="00E158AE" w:rsidP="009E5102" w14:paraId="268A901C" w14:textId="6A2AFB0A">
      <w:pPr>
        <w:pStyle w:val="SDSTextNormal"/>
      </w:pPr>
      <w:r>
        <w:rPr>
          <w:noProof/>
        </w:rPr>
        <w:t>Rayons directs du soleil. Températures extrêmement élevées ou extrêmement basses.</w:t>
      </w:r>
    </w:p>
    <w:p w:rsidR="00827634" w:rsidRPr="00E158AE" w:rsidP="00E62D88" w14:paraId="75EB3EBA" w14:textId="1295CC45">
      <w:pPr>
        <w:pStyle w:val="SDSTextHeading2"/>
        <w:rPr>
          <w:noProof w:val="0"/>
          <w:lang w:val="en-GB"/>
        </w:rPr>
      </w:pPr>
      <w:r w:rsidRPr="00E158AE" w:rsidR="00DD1AEA">
        <w:rPr>
          <w:noProof w:val="0"/>
          <w:lang w:val="en-GB"/>
        </w:rPr>
        <w:t xml:space="preserve">10.5. </w:t>
      </w:r>
      <w:r w:rsidR="00BB27B2">
        <w:rPr>
          <w:noProof/>
          <w:lang w:val="en-GB"/>
        </w:rPr>
        <w:t>Matières incompatibles</w:t>
      </w:r>
    </w:p>
    <w:p w:rsidR="00827634" w:rsidRPr="00E158AE" w:rsidP="009E5102" w14:paraId="0C3B89D7" w14:textId="7EFB34BD">
      <w:pPr>
        <w:pStyle w:val="SDSTextNormal"/>
      </w:pPr>
      <w:r w:rsidR="00BB27B2">
        <w:rPr>
          <w:noProof/>
        </w:rPr>
        <w:t>Acides forts. Bases fortes.</w:t>
      </w:r>
    </w:p>
    <w:p w:rsidR="00827634" w:rsidRPr="00E158AE" w:rsidP="00E62D88" w14:paraId="69AA87C6" w14:textId="511EF0AF">
      <w:pPr>
        <w:pStyle w:val="SDSTextHeading2"/>
        <w:rPr>
          <w:noProof w:val="0"/>
          <w:lang w:val="en-GB"/>
        </w:rPr>
      </w:pPr>
      <w:r w:rsidRPr="00E158AE" w:rsidR="00DD1AEA">
        <w:rPr>
          <w:noProof w:val="0"/>
          <w:lang w:val="en-GB"/>
        </w:rPr>
        <w:t xml:space="preserve">10.6. </w:t>
      </w:r>
      <w:r w:rsidR="00BB27B2">
        <w:rPr>
          <w:noProof/>
          <w:lang w:val="en-GB"/>
        </w:rPr>
        <w:t>Produits de décomposition dangereux</w:t>
      </w:r>
    </w:p>
    <w:p w:rsidR="00827634" w:rsidRPr="00E158AE" w:rsidP="009E5102" w14:paraId="64338A53" w14:textId="0C4925D3">
      <w:pPr>
        <w:pStyle w:val="SDSTextNormal"/>
      </w:pPr>
      <w:r w:rsidR="00BB27B2">
        <w:rPr>
          <w:noProof/>
        </w:rPr>
        <w:t>fumée. Monoxyde de carbone. Dioxyde de carbone.</w:t>
      </w:r>
    </w:p>
    <w:p w:rsidR="00827634" w:rsidRPr="00E158AE" w:rsidP="00E62D88" w14:paraId="65D386F3" w14:textId="38A3D83A">
      <w:pPr>
        <w:pStyle w:val="SDSTextHeading1"/>
        <w:rPr>
          <w:noProof w:val="0"/>
          <w:lang w:val="en-GB"/>
        </w:rPr>
      </w:pPr>
      <w:r w:rsidR="00BB27B2">
        <w:rPr>
          <w:noProof/>
          <w:lang w:val="en-GB"/>
        </w:rPr>
        <w:t>RUBRIQUE 11</w:t>
      </w:r>
      <w:r w:rsidRPr="00E158AE">
        <w:rPr>
          <w:noProof w:val="0"/>
          <w:lang w:val="en-GB"/>
        </w:rPr>
        <w:t xml:space="preserve">: </w:t>
      </w:r>
      <w:r w:rsidR="00BB27B2">
        <w:rPr>
          <w:noProof/>
          <w:lang w:val="en-GB"/>
        </w:rPr>
        <w:t>Informations toxicologiques</w:t>
      </w:r>
    </w:p>
    <w:p w:rsidR="00827634" w:rsidRPr="00E158AE" w:rsidP="00E62D88" w14:paraId="7EED0153" w14:textId="3CA29758">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36DD296A">
            <w:pPr>
              <w:pStyle w:val="SDSTableTextNormal"/>
              <w:rPr>
                <w:noProof w:val="0"/>
              </w:rPr>
            </w:pPr>
            <w:r w:rsidR="00BB27B2">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41787057">
            <w:pPr>
              <w:pStyle w:val="SDSTableTextNormal"/>
              <w:rPr>
                <w:noProof w:val="0"/>
              </w:rPr>
            </w:pPr>
            <w:r w:rsidR="00BB27B2">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314A14F3">
            <w:pPr>
              <w:pStyle w:val="SDSTableTextNormal"/>
              <w:rPr>
                <w:noProof w:val="0"/>
              </w:rPr>
            </w:pPr>
            <w:r w:rsidR="00BB27B2">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A8328DE">
            <w:pPr>
              <w:pStyle w:val="SDSTableTextNormal"/>
              <w:rPr>
                <w:noProof w:val="0"/>
              </w:rPr>
            </w:pPr>
            <w:r w:rsidR="00BB27B2">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579E76C4">
            <w:pPr>
              <w:pStyle w:val="SDSTableTextNormal"/>
              <w:rPr>
                <w:noProof w:val="0"/>
              </w:rPr>
            </w:pPr>
            <w:r w:rsidR="00BB27B2">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163641E">
            <w:pPr>
              <w:pStyle w:val="SDSTableTextNormal"/>
              <w:rPr>
                <w:noProof w:val="0"/>
              </w:rPr>
            </w:pPr>
            <w:r w:rsidR="00BB27B2">
              <w:rPr>
                <w:noProof/>
              </w:rPr>
              <w:t>Non classé</w:t>
            </w:r>
          </w:p>
        </w:tc>
      </w:tr>
    </w:tbl>
    <w:p w:rsidR="00827634" w:rsidRPr="00E158AE" w:rsidP="003E0104" w14:textId="462B21AF">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53611129">
            <w:pPr>
              <w:pStyle w:val="SDSTableTextHeading1"/>
              <w:rPr>
                <w:noProof w:val="0"/>
              </w:rPr>
            </w:pPr>
            <w:r w:rsidR="00BB27B2">
              <w:rPr>
                <w:noProof/>
              </w:rPr>
              <w:t>ETHYL LINALOL (10339-55-6)</w:t>
            </w:r>
          </w:p>
        </w:tc>
      </w:tr>
      <w:tr w14:paraId="512A6002" w14:textId="77777777" w:rsidTr="00D454E0">
        <w:tblPrEx>
          <w:tblW w:w="10489" w:type="dxa"/>
          <w:tblLayout w:type="fixed"/>
          <w:tblLook w:val="04A0"/>
        </w:tblPrEx>
        <w:tc>
          <w:tcPr>
            <w:tcW w:w="3969" w:type="dxa"/>
          </w:tcPr>
          <w:p w:rsidR="00827634" w:rsidRPr="00E158AE" w:rsidP="009B0F88" w14:paraId="0203C9E6" w14:textId="34B7215C">
            <w:pPr>
              <w:pStyle w:val="SDSTableTextNormal"/>
              <w:rPr>
                <w:noProof w:val="0"/>
              </w:rPr>
            </w:pPr>
            <w:r w:rsidR="00BB27B2">
              <w:rPr>
                <w:noProof/>
              </w:rPr>
              <w:t>DL50 orale</w:t>
            </w:r>
          </w:p>
        </w:tc>
        <w:tc>
          <w:tcPr>
            <w:tcW w:w="6520" w:type="dxa"/>
          </w:tcPr>
          <w:p w:rsidR="00827634" w:rsidRPr="00E158AE" w:rsidP="009B0F88" w14:paraId="66652431" w14:textId="4AE7E6AE">
            <w:pPr>
              <w:pStyle w:val="SDSTableTextNormal"/>
              <w:rPr>
                <w:noProof w:val="0"/>
              </w:rPr>
            </w:pPr>
            <w:r w:rsidR="00BB27B2">
              <w:rPr>
                <w:noProof/>
              </w:rPr>
              <w:t>5000 mg/kg de poids corporel</w:t>
            </w:r>
          </w:p>
        </w:tc>
      </w:tr>
    </w:tbl>
    <w:p w:rsidR="00827634" w:rsidRPr="00E158AE" w:rsidP="003E0104" w14:textId="462B21AF">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53611129">
            <w:pPr>
              <w:pStyle w:val="SDSTableTextHeading1"/>
              <w:rPr>
                <w:noProof w:val="0"/>
              </w:rPr>
            </w:pPr>
            <w:r w:rsidR="00BB27B2">
              <w:rPr>
                <w:noProof/>
              </w:rPr>
              <w:t>FIXOLIDE (1506-02-1)</w:t>
            </w:r>
          </w:p>
        </w:tc>
      </w:tr>
      <w:tr w14:paraId="512A6002" w14:textId="77777777" w:rsidTr="00D454E0">
        <w:tblPrEx>
          <w:tblW w:w="10489" w:type="dxa"/>
          <w:tblLayout w:type="fixed"/>
          <w:tblLook w:val="04A0"/>
        </w:tblPrEx>
        <w:tc>
          <w:tcPr>
            <w:tcW w:w="3969" w:type="dxa"/>
          </w:tcPr>
          <w:p w:rsidR="00827634" w:rsidRPr="00E158AE" w:rsidP="009B0F88" w14:textId="34B7215C">
            <w:pPr>
              <w:pStyle w:val="SDSTableTextNormal"/>
              <w:rPr>
                <w:noProof w:val="0"/>
              </w:rPr>
            </w:pPr>
            <w:r w:rsidR="00BB27B2">
              <w:rPr>
                <w:noProof/>
              </w:rPr>
              <w:t>DL50 orale</w:t>
            </w:r>
          </w:p>
        </w:tc>
        <w:tc>
          <w:tcPr>
            <w:tcW w:w="6520" w:type="dxa"/>
          </w:tcPr>
          <w:p w:rsidR="00827634" w:rsidRPr="00E158AE" w:rsidP="009B0F88" w14:textId="4AE7E6AE">
            <w:pPr>
              <w:pStyle w:val="SDSTableTextNormal"/>
              <w:rPr>
                <w:noProof w:val="0"/>
              </w:rPr>
            </w:pPr>
            <w:r w:rsidR="00BB27B2">
              <w:rPr>
                <w:noProof/>
              </w:rPr>
              <w:t>1000 mg/kg de poids corporel</w:t>
            </w:r>
          </w:p>
        </w:tc>
      </w:tr>
    </w:tbl>
    <w:p w:rsidR="00827634" w:rsidRPr="00E158AE" w:rsidP="003E0104" w14:textId="462B21AF">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53611129">
            <w:pPr>
              <w:pStyle w:val="SDSTableTextHeading1"/>
              <w:rPr>
                <w:noProof w:val="0"/>
              </w:rPr>
            </w:pPr>
            <w:r w:rsidR="00BB27B2">
              <w:rPr>
                <w:noProof/>
              </w:rPr>
              <w:t>LINALOL (78-70-6)</w:t>
            </w:r>
          </w:p>
        </w:tc>
      </w:tr>
      <w:tr w14:paraId="512A6002" w14:textId="77777777" w:rsidTr="00D454E0">
        <w:tblPrEx>
          <w:tblW w:w="10489" w:type="dxa"/>
          <w:tblLayout w:type="fixed"/>
          <w:tblLook w:val="04A0"/>
        </w:tblPrEx>
        <w:tc>
          <w:tcPr>
            <w:tcW w:w="3969" w:type="dxa"/>
          </w:tcPr>
          <w:p w:rsidR="00827634" w:rsidRPr="00E158AE" w:rsidP="009B0F88" w14:textId="34B7215C">
            <w:pPr>
              <w:pStyle w:val="SDSTableTextNormal"/>
              <w:rPr>
                <w:noProof w:val="0"/>
              </w:rPr>
            </w:pPr>
            <w:r w:rsidR="00BB27B2">
              <w:rPr>
                <w:noProof/>
              </w:rPr>
              <w:t>DL50 orale</w:t>
            </w:r>
          </w:p>
        </w:tc>
        <w:tc>
          <w:tcPr>
            <w:tcW w:w="6520" w:type="dxa"/>
          </w:tcPr>
          <w:p w:rsidR="00827634" w:rsidRPr="00E158AE" w:rsidP="009B0F88" w14:textId="4AE7E6AE">
            <w:pPr>
              <w:pStyle w:val="SDSTableTextNormal"/>
              <w:rPr>
                <w:noProof w:val="0"/>
              </w:rPr>
            </w:pPr>
            <w:r w:rsidR="00BB27B2">
              <w:rPr>
                <w:noProof/>
              </w:rPr>
              <w:t>2790 mg/kg</w:t>
            </w:r>
          </w:p>
        </w:tc>
      </w:tr>
    </w:tbl>
    <w:p w:rsidR="00827634" w:rsidRPr="00E158AE" w:rsidP="003E0104" w14:textId="462B21AF">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53611129">
            <w:pPr>
              <w:pStyle w:val="SDSTableTextHeading1"/>
              <w:rPr>
                <w:noProof w:val="0"/>
              </w:rPr>
            </w:pPr>
            <w:r w:rsidR="00BB27B2">
              <w:rPr>
                <w:noProof/>
              </w:rPr>
              <w:t>VERTILIONE (32388-55-9)</w:t>
            </w:r>
          </w:p>
        </w:tc>
      </w:tr>
      <w:tr w14:paraId="512A6002" w14:textId="77777777" w:rsidTr="00D454E0">
        <w:tblPrEx>
          <w:tblW w:w="10489" w:type="dxa"/>
          <w:tblLayout w:type="fixed"/>
          <w:tblLook w:val="04A0"/>
        </w:tblPrEx>
        <w:tc>
          <w:tcPr>
            <w:tcW w:w="3969" w:type="dxa"/>
          </w:tcPr>
          <w:p w:rsidR="00827634" w:rsidRPr="00E158AE" w:rsidP="009B0F88" w14:textId="34B7215C">
            <w:pPr>
              <w:pStyle w:val="SDSTableTextNormal"/>
              <w:rPr>
                <w:noProof w:val="0"/>
              </w:rPr>
            </w:pPr>
            <w:r w:rsidR="00BB27B2">
              <w:rPr>
                <w:noProof/>
              </w:rPr>
              <w:t>DL50 orale</w:t>
            </w:r>
          </w:p>
        </w:tc>
        <w:tc>
          <w:tcPr>
            <w:tcW w:w="6520" w:type="dxa"/>
          </w:tcPr>
          <w:p w:rsidR="00827634" w:rsidRPr="00E158AE" w:rsidP="009B0F88" w14:textId="4AE7E6AE">
            <w:pPr>
              <w:pStyle w:val="SDSTableTextNormal"/>
              <w:rPr>
                <w:noProof w:val="0"/>
              </w:rPr>
            </w:pPr>
            <w:r w:rsidR="00BB27B2">
              <w:rPr>
                <w:noProof/>
              </w:rPr>
              <w:t>4500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7725D541">
            <w:pPr>
              <w:pStyle w:val="SDSTableTextNormal"/>
              <w:rPr>
                <w:noProof w:val="0"/>
              </w:rPr>
            </w:pPr>
            <w:r w:rsidR="00BB27B2">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4C9BF44">
            <w:pPr>
              <w:pStyle w:val="SDSTableTextNormal"/>
              <w:rPr>
                <w:noProof w:val="0"/>
              </w:rPr>
            </w:pPr>
            <w:r w:rsidR="00BB27B2">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08DF728A">
            <w:pPr>
              <w:pStyle w:val="SDSTableTextNormal"/>
              <w:rPr>
                <w:noProof w:val="0"/>
              </w:rPr>
            </w:pPr>
            <w:r w:rsidR="00BB27B2">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0FDA1E8D">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7F9ECED8">
            <w:pPr>
              <w:pStyle w:val="SDSTableTextNormal"/>
              <w:rPr>
                <w:noProof w:val="0"/>
              </w:rPr>
            </w:pPr>
            <w:r w:rsidR="00BB27B2">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79BE8887">
            <w:pPr>
              <w:pStyle w:val="SDSTableTextNormal"/>
              <w:rPr>
                <w:noProof w:val="0"/>
              </w:rPr>
            </w:pPr>
            <w:r w:rsidR="00BB27B2">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AC8D99C">
            <w:pPr>
              <w:pStyle w:val="SDSTableTextNormal"/>
              <w:rPr>
                <w:noProof w:val="0"/>
              </w:rPr>
            </w:pPr>
            <w:r w:rsidR="00BB27B2">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24A8CEDA">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256840F8">
            <w:pPr>
              <w:pStyle w:val="SDSTableTextNormal"/>
              <w:rPr>
                <w:noProof w:val="0"/>
                <w:lang w:val="fr-BE"/>
              </w:rPr>
            </w:pPr>
            <w:r w:rsidR="00BB27B2">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125FFB3">
            <w:pPr>
              <w:pStyle w:val="SDSTableTextNormal"/>
              <w:rPr>
                <w:noProof w:val="0"/>
                <w:lang w:val="fr-BE"/>
              </w:rPr>
            </w:pPr>
            <w:r w:rsidR="00BB27B2">
              <w:rPr>
                <w:noProof/>
                <w:lang w:val="fr-BE"/>
              </w:rPr>
              <w:t>Peut provoquer une allergie cutanée.</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0D871D43">
            <w:pPr>
              <w:pStyle w:val="SDSTableTextNormal"/>
              <w:rPr>
                <w:noProof w:val="0"/>
              </w:rPr>
            </w:pPr>
            <w:r w:rsidR="00BB27B2">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C7AF42A">
            <w:pPr>
              <w:pStyle w:val="SDSTableTextNormal"/>
              <w:rPr>
                <w:noProof w:val="0"/>
              </w:rPr>
            </w:pPr>
            <w:r w:rsidR="00BB27B2">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05B6E92D">
            <w:pPr>
              <w:pStyle w:val="SDSTableTextNormal"/>
              <w:rPr>
                <w:noProof w:val="0"/>
              </w:rPr>
            </w:pPr>
            <w:r w:rsidR="00BB27B2">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19F5F06B">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4208D674">
            <w:pPr>
              <w:pStyle w:val="SDSTableTextNormal"/>
              <w:rPr>
                <w:noProof w:val="0"/>
              </w:rPr>
            </w:pPr>
            <w:r w:rsidR="00BB27B2">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F4B940E">
            <w:pPr>
              <w:pStyle w:val="SDSTableTextNormal"/>
              <w:rPr>
                <w:noProof w:val="0"/>
              </w:rPr>
            </w:pPr>
            <w:r w:rsidR="00BB27B2">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441BAA42">
            <w:pPr>
              <w:pStyle w:val="SDSTableTextNormal"/>
              <w:rPr>
                <w:noProof w:val="0"/>
              </w:rPr>
            </w:pPr>
            <w:r w:rsidR="00BB27B2">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25F716B2">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08723BD8">
            <w:pPr>
              <w:pStyle w:val="SDSTableTextNormal"/>
              <w:rPr>
                <w:noProof w:val="0"/>
              </w:rPr>
            </w:pPr>
            <w:r w:rsidR="00BB27B2">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75CAF92">
            <w:pPr>
              <w:pStyle w:val="SDSTableTextNormal"/>
              <w:rPr>
                <w:noProof w:val="0"/>
              </w:rPr>
            </w:pPr>
            <w:r w:rsidR="00BB27B2">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07B94F83">
            <w:pPr>
              <w:pStyle w:val="SDSTableTextNormal"/>
              <w:rPr>
                <w:noProof w:val="0"/>
              </w:rPr>
            </w:pPr>
            <w:r w:rsidR="00BB27B2">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DC0A16">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59984922">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9395486">
            <w:pPr>
              <w:pStyle w:val="SDSTableTextNormal"/>
              <w:rPr>
                <w:noProof w:val="0"/>
              </w:rPr>
            </w:pPr>
            <w:r w:rsidR="00BB27B2">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464B5980">
            <w:pPr>
              <w:pStyle w:val="SDSTableTextNormal"/>
              <w:rPr>
                <w:noProof w:val="0"/>
              </w:rPr>
            </w:pPr>
            <w:r w:rsidR="00BB27B2">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0A9D2ABA">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3F4EE6A1">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5EF3F8E8">
            <w:pPr>
              <w:pStyle w:val="SDSTableTextNormal"/>
              <w:rPr>
                <w:noProof w:val="0"/>
              </w:rPr>
            </w:pPr>
            <w:r w:rsidR="00BB27B2">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226B935B">
            <w:pPr>
              <w:pStyle w:val="SDSTableTextNormal"/>
              <w:rPr>
                <w:noProof w:val="0"/>
              </w:rPr>
            </w:pPr>
            <w:r w:rsidR="00BB27B2">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0C8BC708">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4067230E">
            <w:pPr>
              <w:pStyle w:val="SDSTableTextNormal"/>
              <w:rPr>
                <w:noProof w:val="0"/>
              </w:rPr>
            </w:pPr>
            <w:r w:rsidR="00BB27B2">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88DDFC7">
            <w:pPr>
              <w:pStyle w:val="SDSTableTextNormal"/>
              <w:rPr>
                <w:noProof w:val="0"/>
              </w:rPr>
            </w:pPr>
            <w:r w:rsidR="00BB27B2">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68B6561E">
            <w:pPr>
              <w:pStyle w:val="SDSTableTextNormal"/>
              <w:rPr>
                <w:noProof w:val="0"/>
              </w:rPr>
            </w:pPr>
            <w:r w:rsidR="00BB27B2">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05667722">
            <w:pPr>
              <w:pStyle w:val="SDSTableTextNormal"/>
              <w:rPr>
                <w:noProof w:val="0"/>
              </w:rPr>
            </w:pPr>
            <w:r w:rsidRPr="00E158AE">
              <w:rPr>
                <w:noProof/>
              </w:rPr>
              <w:t>Compte tenu des données disponibles, les critères de classification ne sont pas remplis</w:t>
            </w:r>
          </w:p>
        </w:tc>
      </w:tr>
    </w:tbl>
    <w:p w:rsidR="008A1716" w:rsidRPr="00E158AE" w:rsidP="008A1716" w14:textId="4EAEE362">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1267C91">
            <w:pPr>
              <w:pStyle w:val="SDSTableTextHeading1"/>
              <w:rPr>
                <w:noProof w:val="0"/>
              </w:rPr>
            </w:pPr>
            <w:r w:rsidR="00BB27B2">
              <w:rPr>
                <w:noProof/>
              </w:rPr>
              <w:t>LIMONENE DROIT (+100) (5989-27-5)</w:t>
            </w:r>
          </w:p>
        </w:tc>
      </w:tr>
      <w:tr w14:paraId="1484F7CF" w14:textId="77777777" w:rsidTr="000B54DE">
        <w:tblPrEx>
          <w:tblW w:w="10489" w:type="dxa"/>
          <w:tblLayout w:type="fixed"/>
          <w:tblLook w:val="0020"/>
        </w:tblPrEx>
        <w:tc>
          <w:tcPr>
            <w:tcW w:w="3969" w:type="dxa"/>
          </w:tcPr>
          <w:p w:rsidR="00184F95" w:rsidP="00184F95" w14:paraId="6D214090" w14:textId="3C1B8270">
            <w:pPr>
              <w:pStyle w:val="SDSTableTextNormal"/>
              <w:rPr>
                <w:noProof w:val="0"/>
                <w:lang w:val="en-AU"/>
              </w:rPr>
            </w:pPr>
            <w:r w:rsidR="00BB27B2">
              <w:rPr>
                <w:noProof/>
                <w:lang w:eastAsia="ja-JP"/>
              </w:rPr>
              <w:t>Viscosité, cinématique</w:t>
            </w:r>
          </w:p>
        </w:tc>
        <w:tc>
          <w:tcPr>
            <w:tcW w:w="6520" w:type="dxa"/>
          </w:tcPr>
          <w:p w:rsidR="00184F95" w:rsidP="00184F95" w14:paraId="2FB6D7E3" w14:textId="190BC0BD">
            <w:pPr>
              <w:pStyle w:val="SDSTableTextNormal"/>
              <w:rPr>
                <w:noProof w:val="0"/>
                <w:lang w:val="en-AU"/>
              </w:rPr>
            </w:pPr>
            <w:r w:rsidR="00BB27B2">
              <w:rPr>
                <w:noProof/>
                <w:lang w:eastAsia="ja-JP"/>
              </w:rPr>
              <w:t>1,3 mm²/s</w:t>
            </w:r>
          </w:p>
        </w:tc>
      </w:tr>
    </w:tbl>
    <w:p w:rsidR="003D594B" w:rsidRPr="00E158AE" w:rsidP="003D594B" w14:paraId="276CCC41" w14:textId="6150D5E1">
      <w:pPr>
        <w:pStyle w:val="SDSTextHeading2"/>
        <w:rPr>
          <w:noProof w:val="0"/>
          <w:lang w:val="en-GB"/>
        </w:rPr>
      </w:pPr>
      <w:r w:rsidRPr="00E158AE">
        <w:rPr>
          <w:noProof w:val="0"/>
          <w:lang w:val="en-GB"/>
        </w:rPr>
        <w:t xml:space="preserve">11.2. </w:t>
      </w:r>
      <w:bookmarkStart w:id="1" w:name="_Hlk54089399"/>
      <w:r w:rsidR="00BB27B2">
        <w:rPr>
          <w:noProof/>
          <w:lang w:val="en-GB"/>
        </w:rPr>
        <w:t>Informations sur les autres dangers</w:t>
      </w:r>
      <w:bookmarkEnd w:id="1"/>
    </w:p>
    <w:p w:rsidR="00C275B9" w:rsidRPr="003673BD" w:rsidP="00C275B9" w14:paraId="4341CDAB" w14:textId="0AB64890">
      <w:pPr>
        <w:pStyle w:val="SDSTextHeading3"/>
        <w:rPr>
          <w:noProof w:val="0"/>
          <w:lang w:val="en-US"/>
        </w:rPr>
      </w:pPr>
      <w:r w:rsidR="00BB27B2">
        <w:rPr>
          <w:noProof/>
          <w:lang w:val="en-US"/>
        </w:rPr>
        <w:t>Autres informations</w:t>
      </w:r>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p w:rsidR="00287F79" w:rsidRPr="00E158AE" w:rsidP="00AE5FB4" w14:paraId="69B17415" w14:textId="0DA3720E">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2A8D7F86">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D17F31" w:rsidP="00E62D88" w14:paraId="14A53DD9" w14:textId="25D53C31">
      <w:pPr>
        <w:pStyle w:val="SDSTextHeading1"/>
        <w:rPr>
          <w:noProof w:val="0"/>
          <w:lang w:val="en-US"/>
        </w:rPr>
      </w:pPr>
      <w:r w:rsidR="00BB27B2">
        <w:rPr>
          <w:noProof/>
          <w:lang w:val="en-US"/>
        </w:rPr>
        <w:t>RUBRIQUE 12</w:t>
      </w:r>
      <w:r w:rsidRPr="00D17F31">
        <w:rPr>
          <w:noProof w:val="0"/>
          <w:lang w:val="en-US"/>
        </w:rPr>
        <w:t xml:space="preserve">: </w:t>
      </w:r>
      <w:r w:rsidR="00BB27B2">
        <w:rPr>
          <w:noProof/>
          <w:lang w:val="en-US"/>
        </w:rPr>
        <w:t>Informations écologiques</w:t>
      </w:r>
    </w:p>
    <w:p w:rsidR="00827634" w:rsidRPr="00E158AE" w:rsidP="00E62D88" w14:paraId="22425B9E" w14:textId="5C297E98">
      <w:pPr>
        <w:pStyle w:val="SDSTextHeading2"/>
        <w:rPr>
          <w:noProof w:val="0"/>
          <w:lang w:val="en-GB"/>
        </w:rPr>
      </w:pPr>
      <w:r w:rsidRPr="00E158AE" w:rsidR="00DD1AEA">
        <w:rPr>
          <w:noProof w:val="0"/>
          <w:lang w:val="en-GB"/>
        </w:rPr>
        <w:t xml:space="preserve">12.1. </w:t>
      </w:r>
      <w:r w:rsidR="00BB27B2">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4318E7">
        <w:tblPrEx>
          <w:tblW w:w="10490" w:type="dxa"/>
          <w:tblLayout w:type="fixed"/>
          <w:tblLook w:val="04A0"/>
        </w:tblPrEx>
        <w:tc>
          <w:tcPr>
            <w:tcW w:w="3686" w:type="dxa"/>
          </w:tcPr>
          <w:p w:rsidR="00827634" w:rsidRPr="00E158AE" w:rsidP="009B0F88" w14:paraId="23A4412B" w14:textId="33297B6E">
            <w:pPr>
              <w:pStyle w:val="SDSTableTextNormal"/>
              <w:rPr>
                <w:noProof w:val="0"/>
              </w:rPr>
            </w:pPr>
            <w:r w:rsidR="00BB27B2">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0" w:type="dxa"/>
          </w:tcPr>
          <w:p w:rsidR="00827634" w:rsidRPr="00E158AE" w:rsidP="009B0F88" w14:paraId="0AF222AB" w14:textId="43DF171E">
            <w:pPr>
              <w:pStyle w:val="SDSTableTextNormal"/>
              <w:rPr>
                <w:noProof w:val="0"/>
              </w:rPr>
            </w:pPr>
            <w:r w:rsidRPr="00E158AE">
              <w:rPr>
                <w:noProof/>
              </w:rPr>
              <w:t>Toxique pour les organismes aquatiques, entraîne des effets néfastes à long terme.</w:t>
            </w:r>
          </w:p>
        </w:tc>
      </w:tr>
      <w:tr w14:paraId="4A86BA33" w14:textId="77777777" w:rsidTr="004318E7">
        <w:tblPrEx>
          <w:tblW w:w="10490" w:type="dxa"/>
          <w:tblLayout w:type="fixed"/>
          <w:tblLook w:val="04A0"/>
        </w:tblPrEx>
        <w:tc>
          <w:tcPr>
            <w:tcW w:w="3686" w:type="dxa"/>
          </w:tcPr>
          <w:p w:rsidR="00827634" w:rsidRPr="00E158AE" w:rsidP="009B0F88" w14:paraId="079536B3" w14:textId="48AAAF19">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586394F2">
            <w:pPr>
              <w:pStyle w:val="SDSTableTextNormal"/>
              <w:rPr>
                <w:noProof w:val="0"/>
              </w:rPr>
            </w:pPr>
            <w:r w:rsidR="00BB27B2">
              <w:rPr>
                <w:noProof/>
              </w:rPr>
              <w:t>Non classé</w:t>
            </w:r>
          </w:p>
        </w:tc>
      </w:tr>
      <w:tr w14:paraId="22D8B3B9" w14:textId="77777777" w:rsidTr="004318E7">
        <w:tblPrEx>
          <w:tblW w:w="10490" w:type="dxa"/>
          <w:tblLayout w:type="fixed"/>
          <w:tblLook w:val="04A0"/>
        </w:tblPrEx>
        <w:tc>
          <w:tcPr>
            <w:tcW w:w="3686" w:type="dxa"/>
          </w:tcPr>
          <w:p w:rsidR="00827634" w:rsidRPr="00E158AE" w:rsidP="009B0F88" w14:paraId="2DA212B1" w14:textId="364413BB">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5A72BC10">
            <w:pPr>
              <w:pStyle w:val="SDSTableTextNormal"/>
              <w:rPr>
                <w:noProof w:val="0"/>
              </w:rPr>
            </w:pPr>
            <w:r w:rsidRPr="00E158AE">
              <w:rPr>
                <w:noProof/>
              </w:rPr>
              <w:t>Toxique pour les organismes aquatiques, entraîne des effets néfastes à long terme.</w:t>
            </w:r>
          </w:p>
        </w:tc>
      </w:tr>
    </w:tbl>
    <w:p w:rsidR="00827634" w:rsidRPr="00E158AE" w:rsidP="00E62D88" w14:paraId="451251E2" w14:textId="3DB4F40F">
      <w:pPr>
        <w:pStyle w:val="SDSTextHeading2"/>
        <w:rPr>
          <w:noProof w:val="0"/>
          <w:lang w:val="en-GB"/>
        </w:rPr>
      </w:pPr>
      <w:r w:rsidRPr="00E158AE" w:rsidR="00DD1AEA">
        <w:rPr>
          <w:noProof w:val="0"/>
          <w:lang w:val="en-GB"/>
        </w:rPr>
        <w:t xml:space="preserve">12.2. </w:t>
      </w:r>
      <w:r w:rsidR="00BB27B2">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62A5E2AB">
            <w:pPr>
              <w:pStyle w:val="SDSTableTextHeading1"/>
              <w:rPr>
                <w:noProof w:val="0"/>
              </w:rPr>
            </w:pPr>
            <w:r w:rsidR="00BB27B2">
              <w:rPr>
                <w:noProof/>
              </w:rPr>
              <w:t>FDS 10% - Today</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18E4F782">
            <w:pPr>
              <w:pStyle w:val="SDSTableTextNormal"/>
            </w:pPr>
            <w:r w:rsidR="00BB27B2">
              <w:rPr>
                <w:noProof/>
              </w:rPr>
              <w:t>Persistance et dégradabilité</w:t>
            </w:r>
          </w:p>
        </w:tc>
        <w:tc>
          <w:tcPr>
            <w:tcW w:w="6520" w:type="dxa"/>
          </w:tcPr>
          <w:p w:rsidR="004318E7" w:rsidRPr="00A369FB" w:rsidP="00283EAC" w14:paraId="6755F0EF" w14:textId="684A858A">
            <w:pPr>
              <w:pStyle w:val="SDSTableTextNormal"/>
              <w:rPr>
                <w:noProof w:val="0"/>
              </w:rPr>
            </w:pPr>
            <w:r w:rsidRPr="00283EAC">
              <w:rPr>
                <w:rFonts w:eastAsia="Arial Unicode MS"/>
                <w:noProof/>
              </w:rPr>
              <w:t>Peut entraîner des effets néfastes à long terme pour l’environnement.</w:t>
            </w:r>
          </w:p>
        </w:tc>
      </w:tr>
    </w:tbl>
    <w:p w:rsidR="00827634" w:rsidRPr="00E158AE" w:rsidP="00755909" w14:paraId="68EE337D"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0AB580D">
            <w:pPr>
              <w:pStyle w:val="SDSTableTextHeading1"/>
              <w:rPr>
                <w:noProof w:val="0"/>
              </w:rPr>
            </w:pPr>
            <w:r w:rsidR="00BB27B2">
              <w:rPr>
                <w:noProof/>
              </w:rPr>
              <w:t>ACETATE LINALYLE (115-95-7)</w:t>
            </w:r>
          </w:p>
        </w:tc>
      </w:tr>
      <w:tr w14:paraId="2D6A9956" w14:textId="77777777" w:rsidTr="00E85368">
        <w:tblPrEx>
          <w:tblW w:w="10489" w:type="dxa"/>
          <w:tblLayout w:type="fixed"/>
          <w:tblLook w:val="04A0"/>
        </w:tblPrEx>
        <w:tc>
          <w:tcPr>
            <w:tcW w:w="3969" w:type="dxa"/>
          </w:tcPr>
          <w:p w:rsidR="00827634" w:rsidRPr="00E158AE" w:rsidP="00D55E26" w14:paraId="36E4DBAD" w14:textId="6885BD82">
            <w:pPr>
              <w:pStyle w:val="SDSTableTextNormal"/>
              <w:rPr>
                <w:noProof w:val="0"/>
              </w:rPr>
            </w:pPr>
            <w:r w:rsidR="00BB27B2">
              <w:rPr>
                <w:noProof/>
              </w:rPr>
              <w:t>Persistance et dégradabilité</w:t>
            </w:r>
          </w:p>
        </w:tc>
        <w:tc>
          <w:tcPr>
            <w:tcW w:w="6520" w:type="dxa"/>
          </w:tcPr>
          <w:p w:rsidR="00827634" w:rsidRPr="00E158AE" w:rsidP="00D55E26" w14:paraId="04CC51CB" w14:textId="3A40A211">
            <w:pPr>
              <w:pStyle w:val="SDSTableTextNormal"/>
              <w:rPr>
                <w:noProof w:val="0"/>
              </w:rPr>
            </w:pPr>
            <w:r w:rsidR="00BB27B2">
              <w:rPr>
                <w:noProof/>
              </w:rPr>
              <w:t>Non établi.</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ETHYL LINALOL (10339-55-6)</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Non établi.</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FIXOLIDE (1506-02-1)</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FLORALOZONE (67634-14-4)</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Rapidement dégradable</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ISO E SUPER (54464-57-2)</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LIMONENE DROIT (+100) (5989-27-5)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LINALOL (78-70-6)</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Non établi.</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VERTILIONE (32388-55-9)</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E62D88" w14:paraId="7F81C910" w14:textId="6F4E7927">
      <w:pPr>
        <w:pStyle w:val="SDSTextHeading2"/>
        <w:rPr>
          <w:noProof w:val="0"/>
          <w:lang w:val="en-GB"/>
        </w:rPr>
      </w:pPr>
      <w:r w:rsidRPr="00E158AE" w:rsidR="00DD1AEA">
        <w:rPr>
          <w:noProof w:val="0"/>
          <w:lang w:val="en-GB"/>
        </w:rPr>
        <w:t xml:space="preserve">12.3. </w:t>
      </w:r>
      <w:r w:rsidR="00BB27B2">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0ABAE9D1">
            <w:pPr>
              <w:pStyle w:val="SDSTableTextHeading1"/>
              <w:rPr>
                <w:noProof w:val="0"/>
              </w:rPr>
            </w:pPr>
            <w:r w:rsidR="00BB27B2">
              <w:rPr>
                <w:noProof/>
              </w:rPr>
              <w:t>FDS 10% - Today</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734C235B">
            <w:pPr>
              <w:pStyle w:val="SDSTableTextNormal"/>
              <w:rPr>
                <w:noProof w:val="0"/>
              </w:rPr>
            </w:pPr>
            <w:r w:rsidR="00BB27B2">
              <w:rPr>
                <w:noProof/>
              </w:rPr>
              <w:t>Potentiel de bioaccumulation</w:t>
            </w:r>
          </w:p>
        </w:tc>
        <w:tc>
          <w:tcPr>
            <w:tcW w:w="6520" w:type="dxa"/>
          </w:tcPr>
          <w:p w:rsidR="00827634" w:rsidRPr="00E158AE" w:rsidP="009B0F88" w14:paraId="4BBB5AC4" w14:textId="3E8ECA1C">
            <w:pPr>
              <w:pStyle w:val="SDSTableTextNormal"/>
              <w:rPr>
                <w:noProof w:val="0"/>
              </w:rPr>
            </w:pPr>
            <w:r w:rsidR="00BB27B2">
              <w:rPr>
                <w:noProof/>
              </w:rPr>
              <w:t>Non établi.</w:t>
            </w:r>
          </w:p>
        </w:tc>
      </w:tr>
    </w:tbl>
    <w:p w:rsidR="00827634" w:rsidRPr="00E158AE" w:rsidP="00755909" w14:paraId="2E40F5D2"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A9BD975">
            <w:pPr>
              <w:pStyle w:val="SDSTableTextHeading1"/>
              <w:rPr>
                <w:noProof w:val="0"/>
              </w:rPr>
            </w:pPr>
            <w:r w:rsidR="00BB27B2">
              <w:rPr>
                <w:noProof/>
              </w:rPr>
              <w:t>ACETATE LINALYLE (115-95-7)</w:t>
            </w:r>
          </w:p>
        </w:tc>
      </w:tr>
      <w:tr w14:paraId="5435E57D" w14:textId="77777777" w:rsidTr="00E85368">
        <w:tblPrEx>
          <w:tblW w:w="10489" w:type="dxa"/>
          <w:tblLayout w:type="fixed"/>
          <w:tblLook w:val="04A0"/>
        </w:tblPrEx>
        <w:tc>
          <w:tcPr>
            <w:tcW w:w="3969" w:type="dxa"/>
          </w:tcPr>
          <w:p w:rsidR="00827634" w:rsidRPr="00E158AE" w:rsidP="009B0F88" w14:paraId="71C28272" w14:textId="35ADA6BC">
            <w:pPr>
              <w:pStyle w:val="SDSTableTextNormal"/>
              <w:rPr>
                <w:noProof w:val="0"/>
              </w:rPr>
            </w:pPr>
            <w:r w:rsidR="00BB27B2">
              <w:rPr>
                <w:noProof/>
              </w:rPr>
              <w:t>Potentiel de bioaccumulation</w:t>
            </w:r>
          </w:p>
        </w:tc>
        <w:tc>
          <w:tcPr>
            <w:tcW w:w="6520" w:type="dxa"/>
          </w:tcPr>
          <w:p w:rsidR="00827634" w:rsidRPr="00E158AE" w:rsidP="009B0F88" w14:paraId="4E134474"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ETHYL LINALOL (10339-55-6)</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FIXOLIDE (1506-02-1)</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ISO E SUPER (54464-57-2)</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LIMONENE DROIT (+100) (5989-27-5)</w:t>
            </w:r>
          </w:p>
        </w:tc>
      </w:tr>
      <w:tr w14:paraId="11C9E376" w14:textId="77777777" w:rsidTr="00E85368">
        <w:tblPrEx>
          <w:tblW w:w="10489" w:type="dxa"/>
          <w:tblLayout w:type="fixed"/>
          <w:tblLook w:val="04A0"/>
        </w:tblPrEx>
        <w:tc>
          <w:tcPr>
            <w:tcW w:w="3969" w:type="dxa"/>
          </w:tcPr>
          <w:p w:rsidR="00827634" w:rsidRPr="00E158AE" w:rsidP="009B0F88" w14:paraId="7522CF1B" w14:textId="2BCDFCEC">
            <w:pPr>
              <w:pStyle w:val="SDSTableTextNormal"/>
              <w:rPr>
                <w:noProof w:val="0"/>
              </w:rPr>
            </w:pPr>
            <w:r w:rsidRPr="00E158AE">
              <w:rPr>
                <w:noProof/>
              </w:rPr>
              <w:t>Coefficient de partage n-octanol/eau (Log Pow)</w:t>
            </w:r>
          </w:p>
        </w:tc>
        <w:tc>
          <w:tcPr>
            <w:tcW w:w="6520" w:type="dxa"/>
          </w:tcPr>
          <w:p w:rsidR="00827634" w:rsidRPr="00E158AE" w:rsidP="009B0F88" w14:paraId="53702F0D" w14:textId="5C824FB5">
            <w:pPr>
              <w:pStyle w:val="SDSTableTextNormal"/>
              <w:rPr>
                <w:noProof w:val="0"/>
              </w:rPr>
            </w:pPr>
            <w:r w:rsidR="00BB27B2">
              <w:rPr>
                <w:noProof/>
              </w:rPr>
              <w:t>4,57</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LINALOL (78-70-6)</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VERTILIONE (32388-55-9)</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E62D88" w14:paraId="60DC271D" w14:textId="03957327">
      <w:pPr>
        <w:pStyle w:val="SDSTextHeading2"/>
        <w:rPr>
          <w:noProof w:val="0"/>
          <w:lang w:val="en-GB"/>
        </w:rPr>
      </w:pPr>
      <w:r w:rsidRPr="00E158AE" w:rsidR="00DD1AEA">
        <w:rPr>
          <w:noProof w:val="0"/>
          <w:lang w:val="en-GB"/>
        </w:rPr>
        <w:t xml:space="preserve">12.4. </w:t>
      </w:r>
      <w:r w:rsidR="00BB27B2">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55426F9D">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417344A3">
      <w:pPr>
        <w:pStyle w:val="SDSTextHeading2"/>
        <w:rPr>
          <w:noProof w:val="0"/>
          <w:lang w:val="en-GB"/>
        </w:rPr>
      </w:pPr>
      <w:r w:rsidRPr="00E158AE">
        <w:rPr>
          <w:noProof w:val="0"/>
          <w:lang w:val="en-GB"/>
        </w:rPr>
        <w:t xml:space="preserve">12.6. </w:t>
      </w:r>
      <w:r w:rsidR="00BB27B2">
        <w:rPr>
          <w:noProof/>
          <w:lang w:val="en-GB"/>
        </w:rPr>
        <w:t>Propriétés perturbant le système endocrinien</w:t>
      </w:r>
    </w:p>
    <w:p w:rsidR="00124846" w:rsidP="00124846" w14:paraId="7CD931BF" w14:textId="77777777">
      <w:pPr>
        <w:pStyle w:val="SDSTextNormal"/>
        <w:bidi w:val="0"/>
        <w:rPr>
          <w:rtl w:val="0"/>
        </w:rPr>
      </w:pPr>
      <w:bookmarkStart w:id="2" w:name="_Hlk54090163"/>
      <w:r>
        <w:rPr>
          <w:rtl w:val="0"/>
        </w:rPr>
        <w:t>Pas d’informations complémentaires disponibles</w:t>
      </w:r>
    </w:p>
    <w:p w:rsidR="00614B5E" w:rsidRPr="00E158AE" w:rsidP="00614B5E" w14:paraId="5F0BA32B" w14:textId="253CE12B">
      <w:pPr>
        <w:pStyle w:val="SDSTextHeading2"/>
        <w:rPr>
          <w:noProof w:val="0"/>
          <w:lang w:val="en-GB"/>
        </w:rPr>
      </w:pPr>
      <w:r w:rsidRPr="00E158AE">
        <w:rPr>
          <w:noProof w:val="0"/>
          <w:lang w:val="en-GB"/>
        </w:rPr>
        <w:t xml:space="preserve">12.7. </w:t>
      </w:r>
      <w:r w:rsidR="00BB27B2">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25E74E5F">
            <w:pPr>
              <w:pStyle w:val="SDSTableTextNormal"/>
              <w:rPr>
                <w:noProof w:val="0"/>
              </w:rPr>
            </w:pPr>
            <w:r w:rsidR="00BB27B2">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643F9AB3">
            <w:pPr>
              <w:pStyle w:val="SDSTableTextNormal"/>
              <w:rPr>
                <w:noProof w:val="0"/>
              </w:rPr>
            </w:pPr>
            <w:r w:rsidRPr="00E158AE">
              <w:rPr>
                <w:noProof/>
              </w:rPr>
              <w:t>Éviter le rejet dans l’environnement.</w:t>
            </w:r>
          </w:p>
        </w:tc>
      </w:tr>
    </w:tbl>
    <w:bookmarkEnd w:id="2"/>
    <w:p w:rsidR="00827634" w:rsidRPr="004C180F" w:rsidP="00E62D88" w14:paraId="4F8A1323" w14:textId="7CAEBAD5">
      <w:pPr>
        <w:pStyle w:val="SDSTextHeading1"/>
        <w:rPr>
          <w:noProof w:val="0"/>
          <w:lang w:val="fr-BE"/>
        </w:rPr>
      </w:pPr>
      <w:r w:rsidR="00BB27B2">
        <w:rPr>
          <w:noProof/>
          <w:lang w:val="fr-BE"/>
        </w:rPr>
        <w:t>RUBRIQUE 13</w:t>
      </w:r>
      <w:r w:rsidRPr="004C180F">
        <w:rPr>
          <w:noProof w:val="0"/>
          <w:lang w:val="fr-BE"/>
        </w:rPr>
        <w:t xml:space="preserve">: </w:t>
      </w:r>
      <w:r w:rsidR="00BB27B2">
        <w:rPr>
          <w:noProof/>
          <w:lang w:val="fr-BE"/>
        </w:rPr>
        <w:t>Considérations relatives à l’élimination</w:t>
      </w:r>
    </w:p>
    <w:p w:rsidR="00827634" w:rsidRPr="004C180F" w:rsidP="00E62D88" w14:paraId="7F0D0505" w14:textId="10EC64DB">
      <w:pPr>
        <w:pStyle w:val="SDSTextHeading2"/>
        <w:rPr>
          <w:noProof w:val="0"/>
          <w:lang w:val="fr-BE"/>
        </w:rPr>
      </w:pPr>
      <w:r w:rsidRPr="004C180F" w:rsidR="00DD1AEA">
        <w:rPr>
          <w:noProof w:val="0"/>
          <w:lang w:val="fr-BE"/>
        </w:rPr>
        <w:t xml:space="preserve">13.1. </w:t>
      </w:r>
      <w:r w:rsidR="00BB27B2">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47090A99">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2BE92F4B">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4BD80BBC">
            <w:pPr>
              <w:pStyle w:val="SDSTableTextNormal"/>
              <w:rPr>
                <w:noProof w:val="0"/>
              </w:rPr>
            </w:pPr>
            <w:r w:rsidR="00BB27B2">
              <w:rPr>
                <w:noProof/>
              </w:rPr>
              <w:t>Informations sur les déchets écologiques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026767AD">
            <w:pPr>
              <w:pStyle w:val="SDSTableTextNormal"/>
              <w:rPr>
                <w:noProof w:val="0"/>
              </w:rPr>
            </w:pPr>
            <w:r w:rsidR="00BB27B2">
              <w:rPr>
                <w:noProof/>
              </w:rPr>
              <w:t>Éviter le rejet dans l’environnement.</w:t>
            </w:r>
          </w:p>
        </w:tc>
      </w:tr>
    </w:tbl>
    <w:p w:rsidR="00827634" w:rsidRPr="00057BA7" w:rsidP="00E62D88" w14:paraId="0B63B715" w14:textId="686357E9">
      <w:pPr>
        <w:pStyle w:val="SDSTextHeading1"/>
        <w:rPr>
          <w:noProof w:val="0"/>
          <w:lang w:val="en-GB"/>
        </w:rPr>
      </w:pPr>
      <w:r w:rsidR="00BB27B2">
        <w:rPr>
          <w:noProof/>
          <w:lang w:val="en-GB"/>
        </w:rPr>
        <w:t>RUBRIQUE 14</w:t>
      </w:r>
      <w:r w:rsidRPr="00057BA7">
        <w:rPr>
          <w:noProof w:val="0"/>
          <w:lang w:val="en-GB"/>
        </w:rPr>
        <w:t xml:space="preserve">: </w:t>
      </w:r>
      <w:r w:rsidR="00BB27B2">
        <w:rPr>
          <w:noProof/>
          <w:lang w:val="en-GB"/>
        </w:rPr>
        <w:t>Informations relatives au transport</w:t>
      </w:r>
    </w:p>
    <w:p w:rsidR="00E5555B" w:rsidRPr="00E158AE" w:rsidP="00E5555B" w14:paraId="012898EF" w14:textId="0C75458B">
      <w:pPr>
        <w:pStyle w:val="SDSTextNormal"/>
      </w:pPr>
      <w:r>
        <w:rPr>
          <w:noProof/>
        </w:rPr>
        <w:t>En conformité avec: ADR / IMDG / IATA / ADN / RID</w:t>
      </w:r>
    </w:p>
    <w:p w:rsidR="00E5555B" w:rsidRPr="00E158AE" w:rsidP="00E5555B" w14:paraId="6CC06623" w14:textId="17568CF2">
      <w:pPr>
        <w:pStyle w:val="SDSTextHeading2"/>
        <w:rPr>
          <w:noProof w:val="0"/>
          <w:lang w:val="en-GB"/>
        </w:rPr>
      </w:pPr>
      <w:r w:rsidRPr="00E158AE">
        <w:rPr>
          <w:noProof w:val="0"/>
          <w:lang w:val="en-GB"/>
        </w:rPr>
        <w:t xml:space="preserve">14.1. </w:t>
      </w:r>
      <w:r w:rsidR="00BB27B2">
        <w:rPr>
          <w:noProof/>
          <w:lang w:val="en-GB"/>
        </w:rPr>
        <w:t>Numéro ONU ou numéro d’identification</w:t>
      </w:r>
    </w:p>
    <w:tbl>
      <w:tblPr>
        <w:tblStyle w:val="SDSTableWithoutBorders"/>
        <w:tblW w:w="0" w:type="auto"/>
        <w:tblLayout w:type="fixed"/>
        <w:tblLook w:val="04A0"/>
      </w:tblPr>
      <w:tblGrid>
        <w:gridCol w:w="3686"/>
        <w:gridCol w:w="284"/>
        <w:gridCol w:w="6521"/>
      </w:tblGrid>
      <w:tr w14:paraId="3B0A518E" w14:textId="77777777" w:rsidTr="00CB352E">
        <w:tblPrEx>
          <w:tblW w:w="0" w:type="auto"/>
          <w:tblLayout w:type="fixed"/>
          <w:tblLook w:val="04A0"/>
        </w:tblPrEx>
        <w:tc>
          <w:tcPr>
            <w:tcW w:w="3686" w:type="dxa"/>
          </w:tcPr>
          <w:p w:rsidR="00E5555B" w:rsidRPr="00167BA9" w:rsidP="00CB352E" w14:paraId="23BEB075" w14:textId="2B6D9C9D">
            <w:pPr>
              <w:pStyle w:val="SDSTextNormal"/>
              <w:rPr>
                <w:lang w:val="pt-BR"/>
              </w:rPr>
            </w:pPr>
            <w:r w:rsidR="00BB27B2">
              <w:rPr>
                <w:noProof/>
              </w:rPr>
              <w:t>N° ONU (ADR)</w:t>
            </w:r>
          </w:p>
        </w:tc>
        <w:tc>
          <w:tcPr>
            <w:tcW w:w="284" w:type="dxa"/>
          </w:tcPr>
          <w:p w:rsidR="00E5555B" w:rsidRPr="00E158AE" w:rsidP="00CB352E" w14:paraId="65842C6D" w14:textId="77777777">
            <w:pPr>
              <w:pStyle w:val="SDSTableTextColonColumn"/>
              <w:rPr>
                <w:noProof w:val="0"/>
              </w:rPr>
            </w:pPr>
            <w:r w:rsidRPr="00E158AE">
              <w:rPr>
                <w:noProof w:val="0"/>
              </w:rPr>
              <w:t>:</w:t>
            </w:r>
          </w:p>
        </w:tc>
        <w:tc>
          <w:tcPr>
            <w:tcW w:w="6521" w:type="dxa"/>
          </w:tcPr>
          <w:p w:rsidR="00E5555B" w:rsidRPr="00E158AE" w:rsidP="00CB352E" w14:paraId="6BFEDF4A" w14:textId="5EB737E1">
            <w:pPr>
              <w:pStyle w:val="SDSTableTextNormal"/>
              <w:rPr>
                <w:noProof w:val="0"/>
              </w:rPr>
            </w:pPr>
            <w:r w:rsidR="00BB27B2">
              <w:rPr>
                <w:noProof/>
              </w:rPr>
              <w:t>UN 3082</w:t>
            </w:r>
          </w:p>
        </w:tc>
      </w:tr>
      <w:tr w14:paraId="3DF265CA" w14:textId="77777777" w:rsidTr="00CB352E">
        <w:tblPrEx>
          <w:tblW w:w="0" w:type="auto"/>
          <w:tblLayout w:type="fixed"/>
          <w:tblLook w:val="04A0"/>
        </w:tblPrEx>
        <w:tc>
          <w:tcPr>
            <w:tcW w:w="3686" w:type="dxa"/>
          </w:tcPr>
          <w:p w:rsidR="00E5555B" w:rsidRPr="00E158AE" w:rsidP="00CB352E" w14:paraId="15E79878" w14:textId="0112EC7A">
            <w:pPr>
              <w:pStyle w:val="SDSTableTextNormal"/>
              <w:rPr>
                <w:noProof w:val="0"/>
              </w:rPr>
            </w:pPr>
            <w:r w:rsidR="00BB27B2">
              <w:rPr>
                <w:noProof/>
              </w:rPr>
              <w:t>N° ONU (IMDG)</w:t>
            </w:r>
          </w:p>
        </w:tc>
        <w:tc>
          <w:tcPr>
            <w:tcW w:w="284" w:type="dxa"/>
          </w:tcPr>
          <w:p w:rsidR="00E5555B" w:rsidRPr="00E158AE" w:rsidP="00CB352E" w14:paraId="70D0EBF0" w14:textId="77777777">
            <w:pPr>
              <w:pStyle w:val="SDSTableTextColonColumn"/>
              <w:rPr>
                <w:noProof w:val="0"/>
              </w:rPr>
            </w:pPr>
            <w:r w:rsidRPr="00E158AE">
              <w:rPr>
                <w:noProof w:val="0"/>
              </w:rPr>
              <w:t>:</w:t>
            </w:r>
          </w:p>
        </w:tc>
        <w:tc>
          <w:tcPr>
            <w:tcW w:w="6521" w:type="dxa"/>
          </w:tcPr>
          <w:p w:rsidR="00E5555B" w:rsidRPr="00E158AE" w:rsidP="00CB352E" w14:paraId="64C126F9" w14:textId="0C2C55D8">
            <w:pPr>
              <w:pStyle w:val="SDSTableTextNormal"/>
              <w:rPr>
                <w:noProof w:val="0"/>
              </w:rPr>
            </w:pPr>
            <w:r w:rsidR="00BB27B2">
              <w:rPr>
                <w:noProof/>
              </w:rPr>
              <w:t>UN 3082</w:t>
            </w:r>
          </w:p>
        </w:tc>
      </w:tr>
      <w:tr w14:paraId="12C9F0DC" w14:textId="77777777" w:rsidTr="00CB352E">
        <w:tblPrEx>
          <w:tblW w:w="0" w:type="auto"/>
          <w:tblLayout w:type="fixed"/>
          <w:tblLook w:val="04A0"/>
        </w:tblPrEx>
        <w:tc>
          <w:tcPr>
            <w:tcW w:w="3686" w:type="dxa"/>
          </w:tcPr>
          <w:p w:rsidR="00E5555B" w:rsidRPr="00E158AE" w:rsidP="00CB352E" w14:paraId="1737DA6B" w14:textId="14F60F62">
            <w:pPr>
              <w:pStyle w:val="SDSTableTextNormal"/>
              <w:rPr>
                <w:noProof w:val="0"/>
              </w:rPr>
            </w:pPr>
            <w:r w:rsidR="00BB27B2">
              <w:rPr>
                <w:noProof/>
              </w:rPr>
              <w:t>N° ONU (IATA)</w:t>
            </w:r>
          </w:p>
        </w:tc>
        <w:tc>
          <w:tcPr>
            <w:tcW w:w="284" w:type="dxa"/>
          </w:tcPr>
          <w:p w:rsidR="00E5555B" w:rsidRPr="00E158AE" w:rsidP="00CB352E" w14:paraId="54C2E92D" w14:textId="77777777">
            <w:pPr>
              <w:pStyle w:val="SDSTableTextColonColumn"/>
              <w:rPr>
                <w:noProof w:val="0"/>
              </w:rPr>
            </w:pPr>
            <w:r w:rsidRPr="00E158AE">
              <w:rPr>
                <w:noProof w:val="0"/>
              </w:rPr>
              <w:t>:</w:t>
            </w:r>
          </w:p>
        </w:tc>
        <w:tc>
          <w:tcPr>
            <w:tcW w:w="6521" w:type="dxa"/>
          </w:tcPr>
          <w:p w:rsidR="00E5555B" w:rsidRPr="00E158AE" w:rsidP="00CB352E" w14:paraId="2545DB4D" w14:textId="2023EA29">
            <w:pPr>
              <w:pStyle w:val="SDSTableTextNormal"/>
              <w:rPr>
                <w:noProof w:val="0"/>
              </w:rPr>
            </w:pPr>
            <w:r w:rsidR="00BB27B2">
              <w:rPr>
                <w:noProof/>
              </w:rPr>
              <w:t>UN 3082</w:t>
            </w:r>
          </w:p>
        </w:tc>
      </w:tr>
      <w:tr w14:paraId="71770688" w14:textId="77777777" w:rsidTr="00CB352E">
        <w:tblPrEx>
          <w:tblW w:w="0" w:type="auto"/>
          <w:tblLayout w:type="fixed"/>
          <w:tblLook w:val="04A0"/>
        </w:tblPrEx>
        <w:tc>
          <w:tcPr>
            <w:tcW w:w="3686" w:type="dxa"/>
          </w:tcPr>
          <w:p w:rsidR="00E5555B" w:rsidRPr="00E158AE" w:rsidP="00CB352E" w14:paraId="6829D447" w14:textId="7085F4DC">
            <w:pPr>
              <w:pStyle w:val="SDSTableTextNormal"/>
              <w:rPr>
                <w:noProof w:val="0"/>
              </w:rPr>
            </w:pPr>
            <w:r w:rsidR="00BB27B2">
              <w:rPr>
                <w:noProof/>
              </w:rPr>
              <w:t>N° ONU (ADN)</w:t>
            </w:r>
          </w:p>
        </w:tc>
        <w:tc>
          <w:tcPr>
            <w:tcW w:w="284" w:type="dxa"/>
          </w:tcPr>
          <w:p w:rsidR="00E5555B" w:rsidRPr="00E158AE" w:rsidP="00CB352E" w14:paraId="27C19604" w14:textId="77777777">
            <w:pPr>
              <w:pStyle w:val="SDSTableTextColonColumn"/>
              <w:rPr>
                <w:noProof w:val="0"/>
              </w:rPr>
            </w:pPr>
            <w:r w:rsidRPr="00E158AE">
              <w:rPr>
                <w:noProof w:val="0"/>
              </w:rPr>
              <w:t>:</w:t>
            </w:r>
          </w:p>
        </w:tc>
        <w:tc>
          <w:tcPr>
            <w:tcW w:w="6521" w:type="dxa"/>
          </w:tcPr>
          <w:p w:rsidR="00E5555B" w:rsidRPr="00E158AE" w:rsidP="00CB352E" w14:paraId="76267154" w14:textId="5B9D13F7">
            <w:pPr>
              <w:pStyle w:val="SDSTableTextNormal"/>
              <w:rPr>
                <w:noProof w:val="0"/>
              </w:rPr>
            </w:pPr>
            <w:r w:rsidR="00BB27B2">
              <w:rPr>
                <w:noProof/>
              </w:rPr>
              <w:t>UN 3082</w:t>
            </w:r>
          </w:p>
        </w:tc>
      </w:tr>
      <w:tr w14:paraId="13DF3E70" w14:textId="77777777" w:rsidTr="00CB352E">
        <w:tblPrEx>
          <w:tblW w:w="0" w:type="auto"/>
          <w:tblLayout w:type="fixed"/>
          <w:tblLook w:val="04A0"/>
        </w:tblPrEx>
        <w:tc>
          <w:tcPr>
            <w:tcW w:w="3686" w:type="dxa"/>
          </w:tcPr>
          <w:p w:rsidR="00E5555B" w:rsidRPr="00E158AE" w:rsidP="00CB352E" w14:paraId="7E427B13" w14:textId="3DA3DB34">
            <w:pPr>
              <w:pStyle w:val="SDSTableTextNormal"/>
              <w:rPr>
                <w:noProof w:val="0"/>
              </w:rPr>
            </w:pPr>
            <w:r w:rsidR="00BB27B2">
              <w:rPr>
                <w:noProof/>
              </w:rPr>
              <w:t>N° ONU (RID)</w:t>
            </w:r>
          </w:p>
        </w:tc>
        <w:tc>
          <w:tcPr>
            <w:tcW w:w="284" w:type="dxa"/>
          </w:tcPr>
          <w:p w:rsidR="00E5555B" w:rsidRPr="00E158AE" w:rsidP="00CB352E" w14:paraId="577888DA" w14:textId="77777777">
            <w:pPr>
              <w:pStyle w:val="SDSTableTextColonColumn"/>
              <w:rPr>
                <w:noProof w:val="0"/>
              </w:rPr>
            </w:pPr>
            <w:r w:rsidRPr="00E158AE">
              <w:rPr>
                <w:noProof w:val="0"/>
              </w:rPr>
              <w:t>:</w:t>
            </w:r>
          </w:p>
        </w:tc>
        <w:tc>
          <w:tcPr>
            <w:tcW w:w="6521" w:type="dxa"/>
          </w:tcPr>
          <w:p w:rsidR="00E5555B" w:rsidRPr="00E158AE" w:rsidP="00CB352E" w14:paraId="61DB5BD9" w14:textId="5311165F">
            <w:pPr>
              <w:pStyle w:val="SDSTableTextNormal"/>
              <w:rPr>
                <w:noProof w:val="0"/>
              </w:rPr>
            </w:pPr>
            <w:r w:rsidR="00BB27B2">
              <w:rPr>
                <w:noProof/>
              </w:rPr>
              <w:t>UN 3082</w:t>
            </w:r>
          </w:p>
        </w:tc>
      </w:tr>
    </w:tbl>
    <w:p w:rsidR="00E5555B" w:rsidRPr="00E158AE" w:rsidP="00E5555B" w14:paraId="766B0755" w14:textId="08935D8C">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0D665EB2" w14:textId="77777777" w:rsidTr="00CB352E">
        <w:tblPrEx>
          <w:tblW w:w="0" w:type="auto"/>
          <w:tblLayout w:type="fixed"/>
          <w:tblLook w:val="04A0"/>
        </w:tblPrEx>
        <w:tc>
          <w:tcPr>
            <w:tcW w:w="3686" w:type="dxa"/>
          </w:tcPr>
          <w:p w:rsidR="00E5555B" w:rsidRPr="00E158AE" w:rsidP="00CB352E" w14:paraId="03052E03" w14:textId="4F4F514D">
            <w:pPr>
              <w:pStyle w:val="SDSTableTextNormal"/>
              <w:rPr>
                <w:noProof w:val="0"/>
              </w:rPr>
            </w:pPr>
            <w:r w:rsidRPr="00E158AE">
              <w:rPr>
                <w:noProof/>
              </w:rPr>
              <w:t>Désignation officielle de transport (ADR)</w:t>
            </w:r>
          </w:p>
        </w:tc>
        <w:tc>
          <w:tcPr>
            <w:tcW w:w="284" w:type="dxa"/>
          </w:tcPr>
          <w:p w:rsidR="00E5555B" w:rsidRPr="00E158AE" w:rsidP="00CB352E" w14:paraId="78C2CC61" w14:textId="77777777">
            <w:pPr>
              <w:pStyle w:val="SDSTableTextColonColumn"/>
              <w:rPr>
                <w:noProof w:val="0"/>
              </w:rPr>
            </w:pPr>
            <w:r w:rsidRPr="00E158AE">
              <w:rPr>
                <w:noProof w:val="0"/>
              </w:rPr>
              <w:t>:</w:t>
            </w:r>
          </w:p>
        </w:tc>
        <w:tc>
          <w:tcPr>
            <w:tcW w:w="6521" w:type="dxa"/>
          </w:tcPr>
          <w:p w:rsidR="00E5555B" w:rsidRPr="00E158AE" w:rsidP="00CB352E" w14:paraId="40E17ECD" w14:textId="18C5F37C">
            <w:pPr>
              <w:pStyle w:val="SDSTableTextNormal"/>
              <w:rPr>
                <w:noProof w:val="0"/>
              </w:rPr>
            </w:pPr>
            <w:r w:rsidRPr="00E158AE">
              <w:rPr>
                <w:noProof/>
              </w:rPr>
              <w:t>MATIÈRE DANGEREUSE DU POINT DE VUE DE L'ENVIRONNEMENT, LIQUIDE, N.S.A.</w:t>
            </w:r>
          </w:p>
        </w:tc>
      </w:tr>
      <w:tr w14:paraId="7E5A75F1" w14:textId="77777777" w:rsidTr="00CB352E">
        <w:tblPrEx>
          <w:tblW w:w="0" w:type="auto"/>
          <w:tblLayout w:type="fixed"/>
          <w:tblLook w:val="04A0"/>
        </w:tblPrEx>
        <w:tc>
          <w:tcPr>
            <w:tcW w:w="3686" w:type="dxa"/>
          </w:tcPr>
          <w:p w:rsidR="00E5555B" w:rsidRPr="00E158AE" w:rsidP="00CB352E" w14:paraId="428F83D5" w14:textId="3DA0B05F">
            <w:pPr>
              <w:pStyle w:val="SDSTableTextNormal"/>
              <w:rPr>
                <w:noProof w:val="0"/>
              </w:rPr>
            </w:pPr>
            <w:r w:rsidRPr="00E158AE">
              <w:rPr>
                <w:noProof/>
              </w:rPr>
              <w:t>Désignation officielle de transport (IMDG)</w:t>
            </w:r>
          </w:p>
        </w:tc>
        <w:tc>
          <w:tcPr>
            <w:tcW w:w="284" w:type="dxa"/>
          </w:tcPr>
          <w:p w:rsidR="00E5555B" w:rsidRPr="00E158AE" w:rsidP="00CB352E" w14:paraId="16C152A1" w14:textId="77777777">
            <w:pPr>
              <w:pStyle w:val="SDSTableTextColonColumn"/>
              <w:rPr>
                <w:noProof w:val="0"/>
              </w:rPr>
            </w:pPr>
            <w:r w:rsidRPr="00E158AE">
              <w:rPr>
                <w:noProof w:val="0"/>
              </w:rPr>
              <w:t>:</w:t>
            </w:r>
          </w:p>
        </w:tc>
        <w:tc>
          <w:tcPr>
            <w:tcW w:w="6521" w:type="dxa"/>
          </w:tcPr>
          <w:p w:rsidR="00E5555B" w:rsidRPr="00E158AE" w:rsidP="00CB352E" w14:paraId="53FFAEBD" w14:textId="4C07F2D3">
            <w:pPr>
              <w:pStyle w:val="SDSTableTextNormal"/>
              <w:rPr>
                <w:noProof w:val="0"/>
              </w:rPr>
            </w:pPr>
            <w:r w:rsidRPr="00E158AE">
              <w:rPr>
                <w:noProof/>
              </w:rPr>
              <w:t>MATIÈRE DANGEREUSE DU POINT DE VUE DE L'ENVIRONNEMENT, LIQUIDE, N.S.A.</w:t>
            </w:r>
          </w:p>
        </w:tc>
      </w:tr>
      <w:tr w14:paraId="581CEA6B" w14:textId="77777777" w:rsidTr="00CB352E">
        <w:tblPrEx>
          <w:tblW w:w="0" w:type="auto"/>
          <w:tblLayout w:type="fixed"/>
          <w:tblLook w:val="04A0"/>
        </w:tblPrEx>
        <w:tc>
          <w:tcPr>
            <w:tcW w:w="3686" w:type="dxa"/>
          </w:tcPr>
          <w:p w:rsidR="00E5555B" w:rsidRPr="00E158AE" w:rsidP="00CB352E" w14:paraId="5B364C48" w14:textId="717FF595">
            <w:pPr>
              <w:pStyle w:val="SDSTableTextNormal"/>
              <w:rPr>
                <w:noProof w:val="0"/>
              </w:rPr>
            </w:pPr>
            <w:r w:rsidRPr="00E158AE">
              <w:rPr>
                <w:noProof/>
              </w:rPr>
              <w:t>Désignation officielle de transport (IATA)</w:t>
            </w:r>
          </w:p>
        </w:tc>
        <w:tc>
          <w:tcPr>
            <w:tcW w:w="284" w:type="dxa"/>
          </w:tcPr>
          <w:p w:rsidR="00E5555B" w:rsidRPr="00E158AE" w:rsidP="00CB352E" w14:paraId="4D1952CD" w14:textId="77777777">
            <w:pPr>
              <w:pStyle w:val="SDSTableTextColonColumn"/>
              <w:rPr>
                <w:noProof w:val="0"/>
              </w:rPr>
            </w:pPr>
            <w:r w:rsidRPr="00E158AE">
              <w:rPr>
                <w:noProof w:val="0"/>
              </w:rPr>
              <w:t>:</w:t>
            </w:r>
          </w:p>
        </w:tc>
        <w:tc>
          <w:tcPr>
            <w:tcW w:w="6521" w:type="dxa"/>
          </w:tcPr>
          <w:p w:rsidR="00E5555B" w:rsidRPr="00E158AE" w:rsidP="00CB352E" w14:paraId="00AA567B" w14:textId="4E8BDF46">
            <w:pPr>
              <w:pStyle w:val="SDSTableTextNormal"/>
              <w:rPr>
                <w:noProof w:val="0"/>
              </w:rPr>
            </w:pPr>
            <w:r w:rsidRPr="00E158AE">
              <w:rPr>
                <w:noProof/>
              </w:rPr>
              <w:t>Environmentally hazardous substance, liquid, n.o.s.</w:t>
            </w:r>
          </w:p>
        </w:tc>
      </w:tr>
      <w:tr w14:paraId="1AFBA45F" w14:textId="77777777" w:rsidTr="00CB352E">
        <w:tblPrEx>
          <w:tblW w:w="0" w:type="auto"/>
          <w:tblLayout w:type="fixed"/>
          <w:tblLook w:val="04A0"/>
        </w:tblPrEx>
        <w:tc>
          <w:tcPr>
            <w:tcW w:w="3686" w:type="dxa"/>
          </w:tcPr>
          <w:p w:rsidR="00E5555B" w:rsidRPr="00E158AE" w:rsidP="00CB352E" w14:paraId="6E2B34DF" w14:textId="762AC7CB">
            <w:pPr>
              <w:pStyle w:val="SDSTableTextNormal"/>
              <w:rPr>
                <w:noProof w:val="0"/>
              </w:rPr>
            </w:pPr>
            <w:r w:rsidRPr="00E158AE">
              <w:rPr>
                <w:noProof/>
              </w:rPr>
              <w:t>Désignation officielle de transport (ADN)</w:t>
            </w:r>
          </w:p>
        </w:tc>
        <w:tc>
          <w:tcPr>
            <w:tcW w:w="284" w:type="dxa"/>
          </w:tcPr>
          <w:p w:rsidR="00E5555B" w:rsidRPr="00E158AE" w:rsidP="00CB352E" w14:paraId="0A9845ED" w14:textId="77777777">
            <w:pPr>
              <w:pStyle w:val="SDSTableTextColonColumn"/>
              <w:rPr>
                <w:noProof w:val="0"/>
              </w:rPr>
            </w:pPr>
            <w:r w:rsidRPr="00E158AE">
              <w:rPr>
                <w:noProof w:val="0"/>
              </w:rPr>
              <w:t>:</w:t>
            </w:r>
          </w:p>
        </w:tc>
        <w:tc>
          <w:tcPr>
            <w:tcW w:w="6521" w:type="dxa"/>
          </w:tcPr>
          <w:p w:rsidR="00E5555B" w:rsidRPr="00E158AE" w:rsidP="00CB352E" w14:paraId="3CAE506C" w14:textId="3E54B9E6">
            <w:pPr>
              <w:pStyle w:val="SDSTableTextNormal"/>
              <w:rPr>
                <w:noProof w:val="0"/>
              </w:rPr>
            </w:pPr>
            <w:r w:rsidRPr="00E158AE">
              <w:rPr>
                <w:noProof/>
              </w:rPr>
              <w:t>MATIÈRE DANGEREUSE DU POINT DE VUE DE L'ENVIRONNEMENT, LIQUIDE, N.S.A.</w:t>
            </w:r>
          </w:p>
        </w:tc>
      </w:tr>
      <w:tr w14:paraId="28AB0ECF" w14:textId="77777777" w:rsidTr="00CB352E">
        <w:tblPrEx>
          <w:tblW w:w="0" w:type="auto"/>
          <w:tblLayout w:type="fixed"/>
          <w:tblLook w:val="04A0"/>
        </w:tblPrEx>
        <w:tc>
          <w:tcPr>
            <w:tcW w:w="3686" w:type="dxa"/>
          </w:tcPr>
          <w:p w:rsidR="00E5555B" w:rsidRPr="00E158AE" w:rsidP="00CB352E" w14:paraId="11D00D39" w14:textId="3348C53B">
            <w:pPr>
              <w:pStyle w:val="SDSTableTextNormal"/>
              <w:rPr>
                <w:noProof w:val="0"/>
              </w:rPr>
            </w:pPr>
            <w:r w:rsidRPr="00E158AE">
              <w:rPr>
                <w:noProof/>
              </w:rPr>
              <w:t>Désignation officielle de transport (RID)</w:t>
            </w:r>
          </w:p>
        </w:tc>
        <w:tc>
          <w:tcPr>
            <w:tcW w:w="284" w:type="dxa"/>
          </w:tcPr>
          <w:p w:rsidR="00E5555B" w:rsidRPr="00E158AE" w:rsidP="00CB352E" w14:paraId="75980FE8" w14:textId="77777777">
            <w:pPr>
              <w:pStyle w:val="SDSTableTextColonColumn"/>
              <w:rPr>
                <w:noProof w:val="0"/>
              </w:rPr>
            </w:pPr>
            <w:r w:rsidRPr="00E158AE">
              <w:rPr>
                <w:noProof w:val="0"/>
              </w:rPr>
              <w:t>:</w:t>
            </w:r>
          </w:p>
        </w:tc>
        <w:tc>
          <w:tcPr>
            <w:tcW w:w="6521" w:type="dxa"/>
          </w:tcPr>
          <w:p w:rsidR="00E5555B" w:rsidRPr="00E158AE" w:rsidP="00CB352E" w14:paraId="0B5E2A6F" w14:textId="27EE7A4F">
            <w:pPr>
              <w:pStyle w:val="SDSTableTextNormal"/>
              <w:rPr>
                <w:noProof w:val="0"/>
              </w:rPr>
            </w:pPr>
            <w:r w:rsidRPr="00E158AE">
              <w:rPr>
                <w:noProof/>
              </w:rPr>
              <w:t>MATIÈRE DANGEREUSE DU POINT DE VUE DE L'ENVIRONNEMENT, LIQUIDE, N.S.A.</w:t>
            </w:r>
          </w:p>
        </w:tc>
      </w:tr>
      <w:tr w14:paraId="784FF4C2" w14:textId="77777777" w:rsidTr="00CB352E">
        <w:tblPrEx>
          <w:tblW w:w="0" w:type="auto"/>
          <w:tblLayout w:type="fixed"/>
          <w:tblLook w:val="04A0"/>
        </w:tblPrEx>
        <w:tc>
          <w:tcPr>
            <w:tcW w:w="3686" w:type="dxa"/>
          </w:tcPr>
          <w:p w:rsidR="00E5555B" w:rsidRPr="00E158AE" w:rsidP="00CB352E" w14:paraId="6700F02F" w14:textId="04397D9A">
            <w:pPr>
              <w:pStyle w:val="SDSTableTextNormal"/>
              <w:rPr>
                <w:noProof w:val="0"/>
              </w:rPr>
            </w:pPr>
            <w:r w:rsidR="00BB27B2">
              <w:rPr>
                <w:noProof/>
              </w:rPr>
              <w:t>Description document de transport</w:t>
            </w:r>
            <w:r>
              <w:rPr>
                <w:noProof w:val="0"/>
              </w:rPr>
              <w:t xml:space="preserve"> (</w:t>
            </w:r>
            <w:r w:rsidR="00BB27B2">
              <w:rPr>
                <w:noProof/>
              </w:rPr>
              <w:t>ADR</w:t>
            </w:r>
            <w:r>
              <w:rPr>
                <w:noProof w:val="0"/>
              </w:rPr>
              <w:t>)</w:t>
            </w:r>
          </w:p>
        </w:tc>
        <w:tc>
          <w:tcPr>
            <w:tcW w:w="284" w:type="dxa"/>
          </w:tcPr>
          <w:p w:rsidR="00E5555B" w:rsidRPr="00E158AE" w:rsidP="00CB352E" w14:paraId="2A0B1BA9" w14:textId="77777777">
            <w:pPr>
              <w:pStyle w:val="SDSTableTextColonColumn"/>
              <w:rPr>
                <w:noProof w:val="0"/>
              </w:rPr>
            </w:pPr>
            <w:r w:rsidRPr="00E158AE">
              <w:rPr>
                <w:noProof w:val="0"/>
              </w:rPr>
              <w:t>:</w:t>
            </w:r>
          </w:p>
        </w:tc>
        <w:tc>
          <w:tcPr>
            <w:tcW w:w="6521" w:type="dxa"/>
          </w:tcPr>
          <w:p w:rsidR="00E5555B" w:rsidRPr="00E158AE" w:rsidP="00CB352E" w14:paraId="0730DB0B" w14:textId="105A535B">
            <w:pPr>
              <w:pStyle w:val="SDSTableTextNormal"/>
              <w:rPr>
                <w:noProof w:val="0"/>
              </w:rPr>
            </w:pPr>
            <w:r>
              <w:rPr>
                <w:noProof/>
              </w:rPr>
              <w:t>UN 3082 MATIÈRE DANGEREUSE DU POINT DE VUE DE L'ENVIRONNEMENT, LIQUIDE, N.S.A. (ISO E SUPER), 9, III, (-)</w:t>
            </w:r>
          </w:p>
        </w:tc>
      </w:tr>
      <w:tr w14:paraId="3F5094C8" w14:textId="77777777" w:rsidTr="00CB352E">
        <w:tblPrEx>
          <w:tblW w:w="0" w:type="auto"/>
          <w:tblLayout w:type="fixed"/>
          <w:tblLook w:val="04A0"/>
        </w:tblPrEx>
        <w:tc>
          <w:tcPr>
            <w:tcW w:w="3686" w:type="dxa"/>
          </w:tcPr>
          <w:p w:rsidR="00E5555B" w:rsidRPr="00E158AE" w:rsidP="00CB352E" w14:paraId="2E6DA66C" w14:textId="127D30CB">
            <w:pPr>
              <w:pStyle w:val="SDSTableTextNormal"/>
              <w:rPr>
                <w:noProof w:val="0"/>
              </w:rPr>
            </w:pPr>
            <w:r w:rsidR="00BB27B2">
              <w:rPr>
                <w:noProof/>
              </w:rPr>
              <w:t>Description document de transport (IMDG)</w:t>
            </w:r>
          </w:p>
        </w:tc>
        <w:tc>
          <w:tcPr>
            <w:tcW w:w="284" w:type="dxa"/>
          </w:tcPr>
          <w:p w:rsidR="00E5555B" w:rsidRPr="00E158AE" w:rsidP="00CB352E" w14:paraId="3F963F19" w14:textId="77777777">
            <w:pPr>
              <w:pStyle w:val="SDSTableTextColonColumn"/>
              <w:rPr>
                <w:noProof w:val="0"/>
              </w:rPr>
            </w:pPr>
            <w:r w:rsidRPr="00E158AE">
              <w:rPr>
                <w:noProof w:val="0"/>
              </w:rPr>
              <w:t>:</w:t>
            </w:r>
          </w:p>
        </w:tc>
        <w:tc>
          <w:tcPr>
            <w:tcW w:w="6521" w:type="dxa"/>
          </w:tcPr>
          <w:p w:rsidR="00E5555B" w:rsidRPr="00E158AE" w:rsidP="00CB352E" w14:paraId="01FF6EF6" w14:textId="0C972306">
            <w:pPr>
              <w:pStyle w:val="SDSTableTextNormal"/>
              <w:rPr>
                <w:noProof w:val="0"/>
              </w:rPr>
            </w:pPr>
            <w:r w:rsidRPr="00E158AE">
              <w:rPr>
                <w:noProof/>
              </w:rPr>
              <w:t>UN 3082 MATIÈRE DANGEREUSE DU POINT DE VUE DE L'ENVIRONNEMENT, LIQUIDE, N.S.A., 9, III, POLLUANT MARIN</w:t>
            </w:r>
          </w:p>
        </w:tc>
      </w:tr>
      <w:tr w14:paraId="4DA0C42F" w14:textId="77777777" w:rsidTr="00CB352E">
        <w:tblPrEx>
          <w:tblW w:w="0" w:type="auto"/>
          <w:tblLayout w:type="fixed"/>
          <w:tblLook w:val="04A0"/>
        </w:tblPrEx>
        <w:tc>
          <w:tcPr>
            <w:tcW w:w="3686" w:type="dxa"/>
          </w:tcPr>
          <w:p w:rsidR="00E5555B" w:rsidRPr="00E158AE" w:rsidP="00CB352E" w14:paraId="11688617" w14:textId="5E1CDB9C">
            <w:pPr>
              <w:pStyle w:val="SDSTableTextNormal"/>
              <w:rPr>
                <w:noProof w:val="0"/>
              </w:rPr>
            </w:pPr>
            <w:r w:rsidR="00BB27B2">
              <w:rPr>
                <w:noProof/>
              </w:rPr>
              <w:t>Description document de transport (IATA)</w:t>
            </w:r>
          </w:p>
        </w:tc>
        <w:tc>
          <w:tcPr>
            <w:tcW w:w="284" w:type="dxa"/>
          </w:tcPr>
          <w:p w:rsidR="00E5555B" w:rsidRPr="00E158AE" w:rsidP="00CB352E" w14:paraId="71ECEB22" w14:textId="77777777">
            <w:pPr>
              <w:pStyle w:val="SDSTableTextColonColumn"/>
              <w:rPr>
                <w:noProof w:val="0"/>
              </w:rPr>
            </w:pPr>
            <w:r w:rsidRPr="00E158AE">
              <w:rPr>
                <w:noProof w:val="0"/>
              </w:rPr>
              <w:t>:</w:t>
            </w:r>
          </w:p>
        </w:tc>
        <w:tc>
          <w:tcPr>
            <w:tcW w:w="6521" w:type="dxa"/>
          </w:tcPr>
          <w:p w:rsidR="00E5555B" w:rsidRPr="00E158AE" w:rsidP="00CB352E" w14:paraId="29055BD5" w14:textId="7BC916E6">
            <w:pPr>
              <w:pStyle w:val="SDSTableTextNormal"/>
              <w:rPr>
                <w:noProof w:val="0"/>
              </w:rPr>
            </w:pPr>
            <w:r w:rsidRPr="00E158AE">
              <w:rPr>
                <w:noProof/>
              </w:rPr>
              <w:t>UN 3082 Environmentally hazardous substance, liquid, n.o.s., 9, III</w:t>
            </w:r>
          </w:p>
        </w:tc>
      </w:tr>
      <w:tr w14:paraId="0E900F74" w14:textId="77777777" w:rsidTr="00CB352E">
        <w:tblPrEx>
          <w:tblW w:w="0" w:type="auto"/>
          <w:tblLayout w:type="fixed"/>
          <w:tblLook w:val="04A0"/>
        </w:tblPrEx>
        <w:tc>
          <w:tcPr>
            <w:tcW w:w="3686" w:type="dxa"/>
          </w:tcPr>
          <w:p w:rsidR="00E5555B" w:rsidRPr="00E158AE" w:rsidP="00CB352E" w14:paraId="2B9315B1" w14:textId="5C5F0233">
            <w:pPr>
              <w:pStyle w:val="SDSTableTextNormal"/>
              <w:rPr>
                <w:noProof w:val="0"/>
              </w:rPr>
            </w:pPr>
            <w:r w:rsidR="00BB27B2">
              <w:rPr>
                <w:noProof/>
              </w:rPr>
              <w:t>Description document de transport (ADN)</w:t>
            </w:r>
          </w:p>
        </w:tc>
        <w:tc>
          <w:tcPr>
            <w:tcW w:w="284" w:type="dxa"/>
          </w:tcPr>
          <w:p w:rsidR="00E5555B" w:rsidRPr="00E158AE" w:rsidP="00CB352E" w14:paraId="44B4003E" w14:textId="77777777">
            <w:pPr>
              <w:pStyle w:val="SDSTableTextColonColumn"/>
              <w:rPr>
                <w:noProof w:val="0"/>
              </w:rPr>
            </w:pPr>
            <w:r w:rsidRPr="00E158AE">
              <w:rPr>
                <w:noProof w:val="0"/>
              </w:rPr>
              <w:t>:</w:t>
            </w:r>
          </w:p>
        </w:tc>
        <w:tc>
          <w:tcPr>
            <w:tcW w:w="6521" w:type="dxa"/>
          </w:tcPr>
          <w:p w:rsidR="00E5555B" w:rsidRPr="00E158AE" w:rsidP="00CB352E" w14:paraId="487A154D" w14:textId="0654FF98">
            <w:pPr>
              <w:pStyle w:val="SDSTableTextNormal"/>
              <w:rPr>
                <w:noProof w:val="0"/>
              </w:rPr>
            </w:pPr>
            <w:r w:rsidRPr="00E158AE">
              <w:rPr>
                <w:noProof/>
              </w:rPr>
              <w:t>UN 3082 MATIÈRE DANGEREUSE DU POINT DE VUE DE L'ENVIRONNEMENT, LIQUIDE, N.S.A., 9, III</w:t>
            </w:r>
          </w:p>
        </w:tc>
      </w:tr>
      <w:tr w14:paraId="250F62E9" w14:textId="77777777" w:rsidTr="00CB352E">
        <w:tblPrEx>
          <w:tblW w:w="0" w:type="auto"/>
          <w:tblLayout w:type="fixed"/>
          <w:tblLook w:val="04A0"/>
        </w:tblPrEx>
        <w:tc>
          <w:tcPr>
            <w:tcW w:w="3686" w:type="dxa"/>
          </w:tcPr>
          <w:p w:rsidR="00E5555B" w:rsidRPr="00E158AE" w:rsidP="00CB352E" w14:paraId="47AD9EDF" w14:textId="2A735774">
            <w:pPr>
              <w:pStyle w:val="SDSTableTextNormal"/>
              <w:rPr>
                <w:noProof w:val="0"/>
              </w:rPr>
            </w:pPr>
            <w:r w:rsidR="00BB27B2">
              <w:rPr>
                <w:noProof/>
              </w:rPr>
              <w:t>Description document de transport (RID)</w:t>
            </w:r>
          </w:p>
        </w:tc>
        <w:tc>
          <w:tcPr>
            <w:tcW w:w="284" w:type="dxa"/>
          </w:tcPr>
          <w:p w:rsidR="00E5555B" w:rsidRPr="00E158AE" w:rsidP="00CB352E" w14:paraId="6AB4A0A9" w14:textId="77777777">
            <w:pPr>
              <w:pStyle w:val="SDSTableTextColonColumn"/>
              <w:rPr>
                <w:noProof w:val="0"/>
              </w:rPr>
            </w:pPr>
            <w:r w:rsidRPr="00E158AE">
              <w:rPr>
                <w:noProof w:val="0"/>
              </w:rPr>
              <w:t>:</w:t>
            </w:r>
          </w:p>
        </w:tc>
        <w:tc>
          <w:tcPr>
            <w:tcW w:w="6521" w:type="dxa"/>
          </w:tcPr>
          <w:p w:rsidR="00E5555B" w:rsidRPr="00E158AE" w:rsidP="00CB352E" w14:paraId="2E845075" w14:textId="5CB8B8F0">
            <w:pPr>
              <w:pStyle w:val="SDSTableTextNormal"/>
              <w:rPr>
                <w:noProof w:val="0"/>
              </w:rPr>
            </w:pPr>
            <w:r w:rsidRPr="00E158AE">
              <w:rPr>
                <w:noProof/>
              </w:rPr>
              <w:t>UN 3082 MATIÈRE DANGEREUSE DU POINT DE VUE DE L'ENVIRONNEMENT, LIQUIDE, N.S.A., 9, III</w:t>
            </w:r>
          </w:p>
        </w:tc>
      </w:tr>
    </w:tbl>
    <w:p w:rsidR="00E5555B" w:rsidRPr="00E158AE" w:rsidP="00E5555B" w14:paraId="5A524648" w14:textId="5E3B182A">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57EEAD8C" w14:textId="77777777" w:rsidTr="00CB352E">
        <w:tblPrEx>
          <w:tblW w:w="10491" w:type="dxa"/>
          <w:tblLayout w:type="fixed"/>
          <w:tblLook w:val="04A0"/>
        </w:tblPrEx>
        <w:tc>
          <w:tcPr>
            <w:tcW w:w="10491" w:type="dxa"/>
            <w:gridSpan w:val="3"/>
          </w:tcPr>
          <w:p w:rsidR="00E5555B" w:rsidRPr="00E158AE" w:rsidP="00CB352E" w14:paraId="215F167E" w14:textId="228B7660">
            <w:pPr>
              <w:pStyle w:val="SDSTableTextHeading2"/>
            </w:pPr>
            <w:r w:rsidRPr="00E158AE">
              <w:t>ADR</w:t>
            </w:r>
          </w:p>
        </w:tc>
      </w:tr>
      <w:tr w14:paraId="7A7119A9" w14:textId="77777777" w:rsidTr="00CB352E">
        <w:tblPrEx>
          <w:tblW w:w="10491" w:type="dxa"/>
          <w:tblLayout w:type="fixed"/>
          <w:tblLook w:val="04A0"/>
        </w:tblPrEx>
        <w:tc>
          <w:tcPr>
            <w:tcW w:w="3686" w:type="dxa"/>
          </w:tcPr>
          <w:p w:rsidR="00E5555B" w:rsidRPr="00E158AE" w:rsidP="00CB352E" w14:paraId="7A84C286" w14:textId="540F77CA">
            <w:pPr>
              <w:pStyle w:val="SDSTableTextNormal"/>
              <w:rPr>
                <w:noProof w:val="0"/>
              </w:rPr>
            </w:pPr>
            <w:r w:rsidRPr="00E158AE">
              <w:rPr>
                <w:noProof/>
              </w:rPr>
              <w:t>Classe(s) de danger pour le transport (ADR)</w:t>
            </w:r>
          </w:p>
        </w:tc>
        <w:tc>
          <w:tcPr>
            <w:tcW w:w="284" w:type="dxa"/>
          </w:tcPr>
          <w:p w:rsidR="00E5555B" w:rsidRPr="00E158AE" w:rsidP="00CB352E" w14:paraId="522799BF" w14:textId="77777777">
            <w:pPr>
              <w:pStyle w:val="SDSTableTextColonColumn"/>
              <w:rPr>
                <w:noProof w:val="0"/>
              </w:rPr>
            </w:pPr>
            <w:r w:rsidRPr="00E158AE">
              <w:rPr>
                <w:noProof w:val="0"/>
              </w:rPr>
              <w:t>:</w:t>
            </w:r>
          </w:p>
        </w:tc>
        <w:tc>
          <w:tcPr>
            <w:tcW w:w="6521" w:type="dxa"/>
          </w:tcPr>
          <w:p w:rsidR="00E5555B" w:rsidRPr="00E158AE" w:rsidP="00CB352E" w14:paraId="05E09078" w14:textId="477D0DFE">
            <w:pPr>
              <w:pStyle w:val="SDSTableTextNormal"/>
              <w:rPr>
                <w:noProof w:val="0"/>
              </w:rPr>
            </w:pPr>
            <w:r w:rsidR="00BB27B2">
              <w:rPr>
                <w:noProof/>
              </w:rPr>
              <w:t>9</w:t>
            </w:r>
          </w:p>
        </w:tc>
      </w:tr>
      <w:tr w14:paraId="1386EDE5" w14:textId="77777777" w:rsidTr="00CB352E">
        <w:tblPrEx>
          <w:tblW w:w="10491" w:type="dxa"/>
          <w:tblLayout w:type="fixed"/>
          <w:tblLook w:val="04A0"/>
        </w:tblPrEx>
        <w:tc>
          <w:tcPr>
            <w:tcW w:w="3686" w:type="dxa"/>
          </w:tcPr>
          <w:p w:rsidR="00E5555B" w:rsidRPr="00E158AE" w:rsidP="00CB352E" w14:paraId="5FF272B6" w14:textId="4C4D2D0E">
            <w:pPr>
              <w:pStyle w:val="SDSTableTextNormal"/>
              <w:rPr>
                <w:noProof w:val="0"/>
              </w:rPr>
            </w:pPr>
            <w:r w:rsidR="00BB27B2">
              <w:rPr>
                <w:noProof/>
              </w:rPr>
              <w:t>Étiquettes de danger (ADR)</w:t>
            </w:r>
          </w:p>
        </w:tc>
        <w:tc>
          <w:tcPr>
            <w:tcW w:w="284" w:type="dxa"/>
          </w:tcPr>
          <w:p w:rsidR="00E5555B" w:rsidRPr="00E158AE" w:rsidP="00CB352E" w14:paraId="732795F1" w14:textId="77777777">
            <w:pPr>
              <w:pStyle w:val="SDSTableTextColonColumn"/>
              <w:rPr>
                <w:noProof w:val="0"/>
              </w:rPr>
            </w:pPr>
            <w:r w:rsidRPr="00E158AE">
              <w:rPr>
                <w:noProof w:val="0"/>
              </w:rPr>
              <w:t>:</w:t>
            </w:r>
          </w:p>
        </w:tc>
        <w:tc>
          <w:tcPr>
            <w:tcW w:w="6521" w:type="dxa"/>
          </w:tcPr>
          <w:p w:rsidR="00E5555B" w:rsidRPr="00E158AE" w:rsidP="00CB352E" w14:paraId="50B038FC" w14:textId="648590EF">
            <w:pPr>
              <w:pStyle w:val="SDSTableTextNormal"/>
              <w:rPr>
                <w:noProof w:val="0"/>
              </w:rPr>
            </w:pPr>
            <w:r w:rsidR="00BB27B2">
              <w:rPr>
                <w:noProof/>
              </w:rPr>
              <w:t>9</w:t>
            </w:r>
            <w:r w:rsidRPr="00E158AE">
              <w:rPr>
                <w:noProof w:val="0"/>
              </w:rPr>
              <w:t xml:space="preserve"> </w:t>
            </w:r>
          </w:p>
        </w:tc>
      </w:tr>
      <w:tr w14:paraId="6D49589F" w14:textId="77777777" w:rsidTr="00CB352E">
        <w:tblPrEx>
          <w:tblW w:w="10491" w:type="dxa"/>
          <w:tblLayout w:type="fixed"/>
          <w:tblLook w:val="04A0"/>
        </w:tblPrEx>
        <w:tc>
          <w:tcPr>
            <w:tcW w:w="3686" w:type="dxa"/>
          </w:tcPr>
          <w:p w:rsidR="00E5555B" w:rsidRPr="00E158AE" w:rsidP="00CB352E" w14:paraId="3A613592" w14:textId="22DA05D6">
            <w:pPr>
              <w:pStyle w:val="SDSTableTextNormal"/>
              <w:rPr>
                <w:noProof w:val="0"/>
              </w:rPr>
            </w:pPr>
          </w:p>
        </w:tc>
        <w:tc>
          <w:tcPr>
            <w:tcW w:w="284" w:type="dxa"/>
          </w:tcPr>
          <w:p w:rsidR="00E5555B" w:rsidRPr="00E158AE" w:rsidP="00CB352E" w14:paraId="3E50F18A" w14:textId="77777777">
            <w:pPr>
              <w:pStyle w:val="SDSTableTextColonColumn"/>
              <w:rPr>
                <w:noProof w:val="0"/>
              </w:rPr>
            </w:pPr>
            <w:r w:rsidRPr="00E158AE">
              <w:rPr>
                <w:noProof w:val="0"/>
              </w:rPr>
              <w:t>:</w:t>
            </w:r>
          </w:p>
        </w:tc>
        <w:tc>
          <w:tcPr>
            <w:tcW w:w="6521" w:type="dxa"/>
          </w:tcPr>
          <w:p w:rsidR="00E5555B" w:rsidRPr="00E158AE" w:rsidP="00CB352E" w14:paraId="424F0A42" w14:textId="12DFA3E4">
            <w:pPr>
              <w:pStyle w:val="SDSTableTextNormal"/>
              <w:rPr>
                <w:noProof w:val="0"/>
              </w:rPr>
            </w:pPr>
            <w:r w:rsidR="00BB27B2">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09"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31D9B304" w14:textId="77777777">
      <w:pPr>
        <w:pStyle w:val="SDSTextNormal"/>
      </w:pPr>
    </w:p>
    <w:tbl>
      <w:tblPr>
        <w:tblStyle w:val="SDSTableWithoutBorders"/>
        <w:tblW w:w="10491" w:type="dxa"/>
        <w:tblLayout w:type="fixed"/>
        <w:tblLook w:val="04A0"/>
      </w:tblPr>
      <w:tblGrid>
        <w:gridCol w:w="3686"/>
        <w:gridCol w:w="284"/>
        <w:gridCol w:w="6521"/>
      </w:tblGrid>
      <w:tr w14:paraId="54220EF5" w14:textId="77777777" w:rsidTr="00CB352E">
        <w:tblPrEx>
          <w:tblW w:w="10491" w:type="dxa"/>
          <w:tblLayout w:type="fixed"/>
          <w:tblLook w:val="04A0"/>
        </w:tblPrEx>
        <w:tc>
          <w:tcPr>
            <w:tcW w:w="10491" w:type="dxa"/>
            <w:gridSpan w:val="3"/>
          </w:tcPr>
          <w:p w:rsidR="00E5555B" w:rsidRPr="00E158AE" w:rsidP="00CB352E" w14:paraId="07B55F9F" w14:textId="25F91991">
            <w:pPr>
              <w:pStyle w:val="SDSTableTextHeading2"/>
            </w:pPr>
            <w:r w:rsidRPr="00E158AE">
              <w:t>IMDG</w:t>
            </w:r>
          </w:p>
        </w:tc>
      </w:tr>
      <w:tr w14:paraId="218BB5C5" w14:textId="77777777" w:rsidTr="00CB352E">
        <w:tblPrEx>
          <w:tblW w:w="10491" w:type="dxa"/>
          <w:tblLayout w:type="fixed"/>
          <w:tblLook w:val="04A0"/>
        </w:tblPrEx>
        <w:tc>
          <w:tcPr>
            <w:tcW w:w="3686" w:type="dxa"/>
          </w:tcPr>
          <w:p w:rsidR="00E5555B" w:rsidRPr="00E158AE" w:rsidP="00CB352E" w14:paraId="39A4AFAF" w14:textId="483C3C87">
            <w:pPr>
              <w:pStyle w:val="SDSTableTextNormal"/>
              <w:rPr>
                <w:noProof w:val="0"/>
              </w:rPr>
            </w:pPr>
            <w:r w:rsidRPr="00E158AE">
              <w:rPr>
                <w:noProof/>
              </w:rPr>
              <w:t>Classe(s) de danger pour le transport (IMDG)</w:t>
            </w:r>
          </w:p>
        </w:tc>
        <w:tc>
          <w:tcPr>
            <w:tcW w:w="284" w:type="dxa"/>
          </w:tcPr>
          <w:p w:rsidR="00E5555B" w:rsidRPr="00E158AE" w:rsidP="00CB352E" w14:paraId="7DF4AEE0" w14:textId="77777777">
            <w:pPr>
              <w:pStyle w:val="SDSTableTextColonColumn"/>
              <w:rPr>
                <w:noProof w:val="0"/>
              </w:rPr>
            </w:pPr>
            <w:r w:rsidRPr="00E158AE">
              <w:rPr>
                <w:noProof w:val="0"/>
              </w:rPr>
              <w:t>:</w:t>
            </w:r>
          </w:p>
        </w:tc>
        <w:tc>
          <w:tcPr>
            <w:tcW w:w="6521" w:type="dxa"/>
          </w:tcPr>
          <w:p w:rsidR="00E5555B" w:rsidRPr="00E158AE" w:rsidP="00CB352E" w14:paraId="41F235D2" w14:textId="6AD30647">
            <w:pPr>
              <w:pStyle w:val="SDSTableTextNormal"/>
              <w:rPr>
                <w:noProof w:val="0"/>
              </w:rPr>
            </w:pPr>
            <w:r w:rsidR="00BB27B2">
              <w:rPr>
                <w:noProof/>
              </w:rPr>
              <w:t>9</w:t>
            </w:r>
          </w:p>
        </w:tc>
      </w:tr>
      <w:tr w14:paraId="20857515" w14:textId="77777777" w:rsidTr="00CB352E">
        <w:tblPrEx>
          <w:tblW w:w="10491" w:type="dxa"/>
          <w:tblLayout w:type="fixed"/>
          <w:tblLook w:val="04A0"/>
        </w:tblPrEx>
        <w:tc>
          <w:tcPr>
            <w:tcW w:w="3686" w:type="dxa"/>
          </w:tcPr>
          <w:p w:rsidR="00E5555B" w:rsidRPr="00E158AE" w:rsidP="00CB352E" w14:paraId="07C9116C" w14:textId="5A536DB8">
            <w:pPr>
              <w:pStyle w:val="SDSTableTextNormal"/>
              <w:rPr>
                <w:noProof w:val="0"/>
              </w:rPr>
            </w:pPr>
            <w:r w:rsidR="00BB27B2">
              <w:rPr>
                <w:noProof/>
              </w:rPr>
              <w:t>Étiquettes de danger (IMDG)</w:t>
            </w:r>
          </w:p>
        </w:tc>
        <w:tc>
          <w:tcPr>
            <w:tcW w:w="284" w:type="dxa"/>
          </w:tcPr>
          <w:p w:rsidR="00E5555B" w:rsidRPr="00E158AE" w:rsidP="00CB352E" w14:paraId="47AE2151" w14:textId="77777777">
            <w:pPr>
              <w:pStyle w:val="SDSTableTextColonColumn"/>
              <w:rPr>
                <w:noProof w:val="0"/>
              </w:rPr>
            </w:pPr>
            <w:r w:rsidRPr="00E158AE">
              <w:rPr>
                <w:noProof w:val="0"/>
              </w:rPr>
              <w:t>:</w:t>
            </w:r>
          </w:p>
        </w:tc>
        <w:tc>
          <w:tcPr>
            <w:tcW w:w="6521" w:type="dxa"/>
          </w:tcPr>
          <w:p w:rsidR="00E5555B" w:rsidRPr="00E158AE" w:rsidP="00CB352E" w14:paraId="7E410C65" w14:textId="4B992191">
            <w:pPr>
              <w:pStyle w:val="SDSTableTextNormal"/>
              <w:rPr>
                <w:noProof w:val="0"/>
              </w:rPr>
            </w:pPr>
            <w:r w:rsidR="00BB27B2">
              <w:rPr>
                <w:noProof/>
              </w:rPr>
              <w:t>9</w:t>
            </w:r>
            <w:r w:rsidRPr="00E158AE">
              <w:rPr>
                <w:noProof w:val="0"/>
              </w:rPr>
              <w:t xml:space="preserve"> </w:t>
            </w:r>
          </w:p>
        </w:tc>
      </w:tr>
      <w:tr w14:paraId="4630D551" w14:textId="77777777" w:rsidTr="00CB352E">
        <w:tblPrEx>
          <w:tblW w:w="10491" w:type="dxa"/>
          <w:tblLayout w:type="fixed"/>
          <w:tblLook w:val="04A0"/>
        </w:tblPrEx>
        <w:tc>
          <w:tcPr>
            <w:tcW w:w="3686" w:type="dxa"/>
          </w:tcPr>
          <w:p w:rsidR="00E5555B" w:rsidRPr="00E158AE" w:rsidP="00CB352E" w14:paraId="3AE959CE" w14:textId="356312F5">
            <w:pPr>
              <w:pStyle w:val="SDSTableTextNormal"/>
              <w:rPr>
                <w:noProof w:val="0"/>
              </w:rPr>
            </w:pPr>
          </w:p>
        </w:tc>
        <w:tc>
          <w:tcPr>
            <w:tcW w:w="284" w:type="dxa"/>
          </w:tcPr>
          <w:p w:rsidR="00E5555B" w:rsidRPr="00E158AE" w:rsidP="00CB352E" w14:paraId="25271000" w14:textId="77777777">
            <w:pPr>
              <w:pStyle w:val="SDSTableTextColonColumn"/>
              <w:rPr>
                <w:noProof w:val="0"/>
              </w:rPr>
            </w:pPr>
            <w:r w:rsidRPr="00E158AE">
              <w:rPr>
                <w:noProof w:val="0"/>
              </w:rPr>
              <w:t>:</w:t>
            </w:r>
          </w:p>
        </w:tc>
        <w:tc>
          <w:tcPr>
            <w:tcW w:w="6521" w:type="dxa"/>
          </w:tcPr>
          <w:p w:rsidR="00E5555B" w:rsidRPr="00E158AE" w:rsidP="00CB352E" w14:paraId="669D9382" w14:textId="08ADEEBF">
            <w:pPr>
              <w:pStyle w:val="SDSTableTextNormal"/>
              <w:rPr>
                <w:noProof w:val="0"/>
              </w:rPr>
            </w:pPr>
            <w:r w:rsidR="00BB27B2">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r w:rsidR="00BB27B2">
              <w:drawing>
                <wp:inline>
                  <wp:extent cx="635000" cy="635000"/>
                  <wp:docPr id="100013"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E5555B" w:rsidRPr="00E158AE" w:rsidP="00E5555B" w14:paraId="5A745E43" w14:textId="77777777">
      <w:pPr>
        <w:pStyle w:val="SDSTextNormal"/>
      </w:pPr>
    </w:p>
    <w:tbl>
      <w:tblPr>
        <w:tblStyle w:val="SDSTableWithoutBorders"/>
        <w:tblW w:w="10491" w:type="dxa"/>
        <w:tblLayout w:type="fixed"/>
        <w:tblLook w:val="04A0"/>
      </w:tblPr>
      <w:tblGrid>
        <w:gridCol w:w="3686"/>
        <w:gridCol w:w="284"/>
        <w:gridCol w:w="6521"/>
      </w:tblGrid>
      <w:tr w14:paraId="6D86C443" w14:textId="77777777" w:rsidTr="00CB352E">
        <w:tblPrEx>
          <w:tblW w:w="10491" w:type="dxa"/>
          <w:tblLayout w:type="fixed"/>
          <w:tblLook w:val="04A0"/>
        </w:tblPrEx>
        <w:tc>
          <w:tcPr>
            <w:tcW w:w="10491" w:type="dxa"/>
            <w:gridSpan w:val="3"/>
          </w:tcPr>
          <w:p w:rsidR="00E5555B" w:rsidRPr="00E158AE" w:rsidP="00CB352E" w14:paraId="3D512860" w14:textId="0EA552F9">
            <w:pPr>
              <w:pStyle w:val="SDSTableTextHeading2"/>
            </w:pPr>
            <w:r w:rsidRPr="00E158AE">
              <w:t>IATA</w:t>
            </w:r>
          </w:p>
        </w:tc>
      </w:tr>
      <w:tr w14:paraId="54D4BBE1" w14:textId="77777777" w:rsidTr="00CB352E">
        <w:tblPrEx>
          <w:tblW w:w="10491" w:type="dxa"/>
          <w:tblLayout w:type="fixed"/>
          <w:tblLook w:val="04A0"/>
        </w:tblPrEx>
        <w:tc>
          <w:tcPr>
            <w:tcW w:w="3686" w:type="dxa"/>
          </w:tcPr>
          <w:p w:rsidR="00E5555B" w:rsidRPr="00E158AE" w:rsidP="00CB352E" w14:paraId="662432ED" w14:textId="2EAAE160">
            <w:pPr>
              <w:pStyle w:val="SDSTableTextNormal"/>
              <w:rPr>
                <w:noProof w:val="0"/>
              </w:rPr>
            </w:pPr>
            <w:r w:rsidRPr="00E158AE">
              <w:rPr>
                <w:noProof/>
              </w:rPr>
              <w:t>Classe(s) de danger pour le transport (IATA)</w:t>
            </w:r>
          </w:p>
        </w:tc>
        <w:tc>
          <w:tcPr>
            <w:tcW w:w="284" w:type="dxa"/>
          </w:tcPr>
          <w:p w:rsidR="00E5555B" w:rsidRPr="00E158AE" w:rsidP="00CB352E" w14:paraId="15C2A037" w14:textId="77777777">
            <w:pPr>
              <w:pStyle w:val="SDSTableTextColonColumn"/>
              <w:rPr>
                <w:noProof w:val="0"/>
              </w:rPr>
            </w:pPr>
            <w:r w:rsidRPr="00E158AE">
              <w:rPr>
                <w:noProof w:val="0"/>
              </w:rPr>
              <w:t>:</w:t>
            </w:r>
          </w:p>
        </w:tc>
        <w:tc>
          <w:tcPr>
            <w:tcW w:w="6521" w:type="dxa"/>
          </w:tcPr>
          <w:p w:rsidR="00E5555B" w:rsidRPr="00E158AE" w:rsidP="00CB352E" w14:paraId="371B7CE3" w14:textId="18A0CF51">
            <w:pPr>
              <w:pStyle w:val="SDSTableTextNormal"/>
              <w:rPr>
                <w:noProof w:val="0"/>
              </w:rPr>
            </w:pPr>
            <w:r w:rsidR="00BB27B2">
              <w:rPr>
                <w:noProof/>
              </w:rPr>
              <w:t>9</w:t>
            </w:r>
          </w:p>
        </w:tc>
      </w:tr>
      <w:tr w14:paraId="2AC109B3" w14:textId="77777777" w:rsidTr="00CB352E">
        <w:tblPrEx>
          <w:tblW w:w="10491" w:type="dxa"/>
          <w:tblLayout w:type="fixed"/>
          <w:tblLook w:val="04A0"/>
        </w:tblPrEx>
        <w:tc>
          <w:tcPr>
            <w:tcW w:w="3686" w:type="dxa"/>
          </w:tcPr>
          <w:p w:rsidR="00E5555B" w:rsidRPr="00E158AE" w:rsidP="00CB352E" w14:paraId="003880BC" w14:textId="6CA31925">
            <w:pPr>
              <w:pStyle w:val="SDSTableTextNormal"/>
              <w:rPr>
                <w:noProof w:val="0"/>
              </w:rPr>
            </w:pPr>
            <w:r w:rsidR="00BB27B2">
              <w:rPr>
                <w:noProof/>
              </w:rPr>
              <w:t>Étiquettes de danger (IATA)</w:t>
            </w:r>
          </w:p>
        </w:tc>
        <w:tc>
          <w:tcPr>
            <w:tcW w:w="284" w:type="dxa"/>
          </w:tcPr>
          <w:p w:rsidR="00E5555B" w:rsidRPr="00E158AE" w:rsidP="00CB352E" w14:paraId="12AF562F" w14:textId="77777777">
            <w:pPr>
              <w:pStyle w:val="SDSTableTextColonColumn"/>
              <w:rPr>
                <w:noProof w:val="0"/>
              </w:rPr>
            </w:pPr>
            <w:r w:rsidRPr="00E158AE">
              <w:rPr>
                <w:noProof w:val="0"/>
              </w:rPr>
              <w:t>:</w:t>
            </w:r>
          </w:p>
        </w:tc>
        <w:tc>
          <w:tcPr>
            <w:tcW w:w="6521" w:type="dxa"/>
          </w:tcPr>
          <w:p w:rsidR="00E5555B" w:rsidRPr="00E158AE" w:rsidP="00CB352E" w14:paraId="6B8A1128" w14:textId="1420D726">
            <w:pPr>
              <w:pStyle w:val="SDSTableTextNormal"/>
              <w:rPr>
                <w:noProof w:val="0"/>
              </w:rPr>
            </w:pPr>
            <w:r w:rsidR="00BB27B2">
              <w:rPr>
                <w:noProof/>
              </w:rPr>
              <w:t>9</w:t>
            </w:r>
          </w:p>
        </w:tc>
      </w:tr>
      <w:tr w14:paraId="540E93DE" w14:textId="77777777" w:rsidTr="00CB352E">
        <w:tblPrEx>
          <w:tblW w:w="10491" w:type="dxa"/>
          <w:tblLayout w:type="fixed"/>
          <w:tblLook w:val="04A0"/>
        </w:tblPrEx>
        <w:tc>
          <w:tcPr>
            <w:tcW w:w="3686" w:type="dxa"/>
          </w:tcPr>
          <w:p w:rsidR="00E5555B" w:rsidRPr="00E158AE" w:rsidP="00CB352E" w14:paraId="4A9DDFBC" w14:textId="471860A2">
            <w:pPr>
              <w:pStyle w:val="SDSTableTextNormal"/>
              <w:rPr>
                <w:noProof w:val="0"/>
              </w:rPr>
            </w:pPr>
          </w:p>
        </w:tc>
        <w:tc>
          <w:tcPr>
            <w:tcW w:w="284" w:type="dxa"/>
          </w:tcPr>
          <w:p w:rsidR="00E5555B" w:rsidRPr="00E158AE" w:rsidP="00CB352E" w14:paraId="259D029E" w14:textId="77777777">
            <w:pPr>
              <w:pStyle w:val="SDSTableTextColonColumn"/>
              <w:rPr>
                <w:noProof w:val="0"/>
              </w:rPr>
            </w:pPr>
            <w:r w:rsidRPr="00E158AE">
              <w:rPr>
                <w:noProof w:val="0"/>
              </w:rPr>
              <w:t>:</w:t>
            </w:r>
          </w:p>
        </w:tc>
        <w:tc>
          <w:tcPr>
            <w:tcW w:w="6521" w:type="dxa"/>
          </w:tcPr>
          <w:p w:rsidR="00E5555B" w:rsidRPr="00E158AE" w:rsidP="00CB352E" w14:paraId="137A40A4" w14:textId="589CC946">
            <w:pPr>
              <w:pStyle w:val="SDSTableTextNormal"/>
              <w:rPr>
                <w:noProof w:val="0"/>
              </w:rPr>
            </w:pPr>
            <w:r w:rsidR="00BB27B2">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17"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4E4B7FA4" w14:textId="77777777">
      <w:pPr>
        <w:pStyle w:val="SDSTextNormal"/>
      </w:pPr>
    </w:p>
    <w:tbl>
      <w:tblPr>
        <w:tblStyle w:val="SDSTableWithoutBorders"/>
        <w:tblW w:w="10491" w:type="dxa"/>
        <w:tblLayout w:type="fixed"/>
        <w:tblLook w:val="04A0"/>
      </w:tblPr>
      <w:tblGrid>
        <w:gridCol w:w="3686"/>
        <w:gridCol w:w="284"/>
        <w:gridCol w:w="6521"/>
      </w:tblGrid>
      <w:tr w14:paraId="007C618D" w14:textId="77777777" w:rsidTr="00CB352E">
        <w:tblPrEx>
          <w:tblW w:w="10491" w:type="dxa"/>
          <w:tblLayout w:type="fixed"/>
          <w:tblLook w:val="04A0"/>
        </w:tblPrEx>
        <w:tc>
          <w:tcPr>
            <w:tcW w:w="10491" w:type="dxa"/>
            <w:gridSpan w:val="3"/>
          </w:tcPr>
          <w:p w:rsidR="00E5555B" w:rsidRPr="00E158AE" w:rsidP="00CB352E" w14:paraId="416CA82B" w14:textId="07A9C17E">
            <w:pPr>
              <w:pStyle w:val="SDSTableTextHeading2"/>
            </w:pPr>
            <w:r w:rsidRPr="00E158AE">
              <w:t>ADN</w:t>
            </w:r>
          </w:p>
        </w:tc>
      </w:tr>
      <w:tr w14:paraId="78882515" w14:textId="77777777" w:rsidTr="00CB352E">
        <w:tblPrEx>
          <w:tblW w:w="10491" w:type="dxa"/>
          <w:tblLayout w:type="fixed"/>
          <w:tblLook w:val="04A0"/>
        </w:tblPrEx>
        <w:tc>
          <w:tcPr>
            <w:tcW w:w="3686" w:type="dxa"/>
          </w:tcPr>
          <w:p w:rsidR="00E5555B" w:rsidRPr="00E158AE" w:rsidP="00CB352E" w14:paraId="3EB70F3A" w14:textId="5B8BBB45">
            <w:pPr>
              <w:pStyle w:val="SDSTableTextNormal"/>
              <w:rPr>
                <w:noProof w:val="0"/>
              </w:rPr>
            </w:pPr>
            <w:r w:rsidRPr="00E158AE">
              <w:rPr>
                <w:noProof/>
              </w:rPr>
              <w:t>Classe(s) de danger pour le transport (ADN)</w:t>
            </w:r>
          </w:p>
        </w:tc>
        <w:tc>
          <w:tcPr>
            <w:tcW w:w="284" w:type="dxa"/>
          </w:tcPr>
          <w:p w:rsidR="00E5555B" w:rsidRPr="00E158AE" w:rsidP="00CB352E" w14:paraId="0FCFF5F9" w14:textId="77777777">
            <w:pPr>
              <w:pStyle w:val="SDSTableTextColonColumn"/>
              <w:rPr>
                <w:noProof w:val="0"/>
              </w:rPr>
            </w:pPr>
            <w:r w:rsidRPr="00E158AE">
              <w:rPr>
                <w:noProof w:val="0"/>
              </w:rPr>
              <w:t>:</w:t>
            </w:r>
          </w:p>
        </w:tc>
        <w:tc>
          <w:tcPr>
            <w:tcW w:w="6521" w:type="dxa"/>
          </w:tcPr>
          <w:p w:rsidR="00E5555B" w:rsidRPr="00E158AE" w:rsidP="00CB352E" w14:paraId="24FEE19F" w14:textId="2541F711">
            <w:pPr>
              <w:pStyle w:val="SDSTableTextNormal"/>
              <w:rPr>
                <w:noProof w:val="0"/>
              </w:rPr>
            </w:pPr>
            <w:r w:rsidR="00BB27B2">
              <w:rPr>
                <w:noProof/>
              </w:rPr>
              <w:t>9</w:t>
            </w:r>
          </w:p>
        </w:tc>
      </w:tr>
      <w:tr w14:paraId="46480E37" w14:textId="77777777" w:rsidTr="00CB352E">
        <w:tblPrEx>
          <w:tblW w:w="10491" w:type="dxa"/>
          <w:tblLayout w:type="fixed"/>
          <w:tblLook w:val="04A0"/>
        </w:tblPrEx>
        <w:tc>
          <w:tcPr>
            <w:tcW w:w="3686" w:type="dxa"/>
          </w:tcPr>
          <w:p w:rsidR="00E5555B" w:rsidRPr="00E158AE" w:rsidP="00CB352E" w14:paraId="1A039064" w14:textId="259ADFC7">
            <w:pPr>
              <w:pStyle w:val="SDSTableTextNormal"/>
              <w:rPr>
                <w:noProof w:val="0"/>
              </w:rPr>
            </w:pPr>
            <w:r w:rsidR="00BB27B2">
              <w:rPr>
                <w:noProof/>
              </w:rPr>
              <w:t>Étiquettes de danger (ADN)</w:t>
            </w:r>
          </w:p>
        </w:tc>
        <w:tc>
          <w:tcPr>
            <w:tcW w:w="284" w:type="dxa"/>
          </w:tcPr>
          <w:p w:rsidR="00E5555B" w:rsidRPr="00E158AE" w:rsidP="00CB352E" w14:paraId="15C70640" w14:textId="77777777">
            <w:pPr>
              <w:pStyle w:val="SDSTableTextColonColumn"/>
              <w:rPr>
                <w:noProof w:val="0"/>
              </w:rPr>
            </w:pPr>
            <w:r w:rsidRPr="00E158AE">
              <w:rPr>
                <w:noProof w:val="0"/>
              </w:rPr>
              <w:t>:</w:t>
            </w:r>
          </w:p>
        </w:tc>
        <w:tc>
          <w:tcPr>
            <w:tcW w:w="6521" w:type="dxa"/>
          </w:tcPr>
          <w:p w:rsidR="00E5555B" w:rsidRPr="00E158AE" w:rsidP="00CB352E" w14:paraId="0F478864" w14:textId="6302A750">
            <w:pPr>
              <w:pStyle w:val="SDSTableTextNormal"/>
              <w:rPr>
                <w:noProof w:val="0"/>
              </w:rPr>
            </w:pPr>
            <w:r w:rsidR="00BB27B2">
              <w:rPr>
                <w:noProof/>
              </w:rPr>
              <w:t>9</w:t>
            </w:r>
            <w:r w:rsidRPr="00E158AE">
              <w:rPr>
                <w:noProof w:val="0"/>
              </w:rPr>
              <w:t xml:space="preserve"> </w:t>
            </w:r>
          </w:p>
        </w:tc>
      </w:tr>
      <w:tr w14:paraId="6317F0A5" w14:textId="77777777" w:rsidTr="00CB352E">
        <w:tblPrEx>
          <w:tblW w:w="10491" w:type="dxa"/>
          <w:tblLayout w:type="fixed"/>
          <w:tblLook w:val="04A0"/>
        </w:tblPrEx>
        <w:tc>
          <w:tcPr>
            <w:tcW w:w="3686" w:type="dxa"/>
          </w:tcPr>
          <w:p w:rsidR="00E5555B" w:rsidRPr="00E158AE" w:rsidP="00CB352E" w14:paraId="55561C0F" w14:textId="74084BAA">
            <w:pPr>
              <w:pStyle w:val="SDSTableTextNormal"/>
              <w:rPr>
                <w:noProof w:val="0"/>
              </w:rPr>
            </w:pPr>
          </w:p>
        </w:tc>
        <w:tc>
          <w:tcPr>
            <w:tcW w:w="284" w:type="dxa"/>
          </w:tcPr>
          <w:p w:rsidR="00E5555B" w:rsidRPr="00E158AE" w:rsidP="00CB352E" w14:paraId="637F619C" w14:textId="77777777">
            <w:pPr>
              <w:pStyle w:val="SDSTableTextColonColumn"/>
              <w:rPr>
                <w:noProof w:val="0"/>
              </w:rPr>
            </w:pPr>
            <w:r w:rsidRPr="00E158AE">
              <w:rPr>
                <w:noProof w:val="0"/>
              </w:rPr>
              <w:t>:</w:t>
            </w:r>
          </w:p>
        </w:tc>
        <w:tc>
          <w:tcPr>
            <w:tcW w:w="6521" w:type="dxa"/>
          </w:tcPr>
          <w:p w:rsidR="00E5555B" w:rsidRPr="00E158AE" w:rsidP="00CB352E" w14:paraId="28D088AC" w14:textId="258FC2F9">
            <w:pPr>
              <w:pStyle w:val="SDSTableTextNormal"/>
              <w:rPr>
                <w:noProof w:val="0"/>
              </w:rPr>
            </w:pPr>
            <w:r w:rsidR="00BB27B2">
              <w:drawing>
                <wp:inline>
                  <wp:extent cx="635000" cy="635000"/>
                  <wp:docPr id="10001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21"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2877D2B1" w14:textId="77777777">
      <w:pPr>
        <w:pStyle w:val="SDSTextNormal"/>
      </w:pPr>
    </w:p>
    <w:tbl>
      <w:tblPr>
        <w:tblStyle w:val="SDSTableWithoutBorders"/>
        <w:tblW w:w="0" w:type="auto"/>
        <w:tblLayout w:type="fixed"/>
        <w:tblLook w:val="04A0"/>
      </w:tblPr>
      <w:tblGrid>
        <w:gridCol w:w="3686"/>
        <w:gridCol w:w="284"/>
        <w:gridCol w:w="6521"/>
      </w:tblGrid>
      <w:tr w14:paraId="3A5C3D26" w14:textId="77777777" w:rsidTr="00CB352E">
        <w:tblPrEx>
          <w:tblW w:w="0" w:type="auto"/>
          <w:tblLayout w:type="fixed"/>
          <w:tblLook w:val="04A0"/>
        </w:tblPrEx>
        <w:tc>
          <w:tcPr>
            <w:tcW w:w="10488" w:type="dxa"/>
            <w:gridSpan w:val="3"/>
          </w:tcPr>
          <w:p w:rsidR="00E5555B" w:rsidRPr="00E158AE" w:rsidP="00CB352E" w14:paraId="17DAA798" w14:textId="22034B7B">
            <w:pPr>
              <w:pStyle w:val="SDSTableTextHeading2"/>
            </w:pPr>
            <w:r w:rsidRPr="00E158AE">
              <w:t>RID</w:t>
            </w:r>
          </w:p>
        </w:tc>
      </w:tr>
      <w:tr w14:paraId="418D4EAD" w14:textId="77777777" w:rsidTr="00CB352E">
        <w:tblPrEx>
          <w:tblW w:w="0" w:type="auto"/>
          <w:tblLayout w:type="fixed"/>
          <w:tblLook w:val="04A0"/>
        </w:tblPrEx>
        <w:tc>
          <w:tcPr>
            <w:tcW w:w="3686" w:type="dxa"/>
          </w:tcPr>
          <w:p w:rsidR="00E5555B" w:rsidRPr="00E158AE" w:rsidP="00CB352E" w14:paraId="7FA2A6DA" w14:textId="683CBCCB">
            <w:pPr>
              <w:pStyle w:val="SDSTableTextNormal"/>
              <w:rPr>
                <w:noProof w:val="0"/>
              </w:rPr>
            </w:pPr>
            <w:r w:rsidRPr="00E158AE">
              <w:rPr>
                <w:noProof/>
              </w:rPr>
              <w:t>Classe(s) de danger pour le transport (RID)</w:t>
            </w:r>
          </w:p>
        </w:tc>
        <w:tc>
          <w:tcPr>
            <w:tcW w:w="284" w:type="dxa"/>
          </w:tcPr>
          <w:p w:rsidR="00E5555B" w:rsidRPr="00E158AE" w:rsidP="00CB352E" w14:paraId="1DE80769" w14:textId="77777777">
            <w:pPr>
              <w:pStyle w:val="SDSTableTextColonColumn"/>
              <w:rPr>
                <w:noProof w:val="0"/>
              </w:rPr>
            </w:pPr>
            <w:r w:rsidRPr="00E158AE">
              <w:rPr>
                <w:noProof w:val="0"/>
              </w:rPr>
              <w:t>:</w:t>
            </w:r>
          </w:p>
        </w:tc>
        <w:tc>
          <w:tcPr>
            <w:tcW w:w="6521" w:type="dxa"/>
          </w:tcPr>
          <w:p w:rsidR="00E5555B" w:rsidRPr="00E158AE" w:rsidP="00CB352E" w14:paraId="32A6C542" w14:textId="3E1EC2F7">
            <w:pPr>
              <w:pStyle w:val="SDSTableTextNormal"/>
              <w:rPr>
                <w:noProof w:val="0"/>
              </w:rPr>
            </w:pPr>
            <w:r w:rsidR="00BB27B2">
              <w:rPr>
                <w:noProof/>
              </w:rPr>
              <w:t>9</w:t>
            </w:r>
          </w:p>
        </w:tc>
      </w:tr>
      <w:tr w14:paraId="60A1D3FA" w14:textId="77777777" w:rsidTr="00CB352E">
        <w:tblPrEx>
          <w:tblW w:w="0" w:type="auto"/>
          <w:tblLayout w:type="fixed"/>
          <w:tblLook w:val="04A0"/>
        </w:tblPrEx>
        <w:tc>
          <w:tcPr>
            <w:tcW w:w="3686" w:type="dxa"/>
          </w:tcPr>
          <w:p w:rsidR="00E5555B" w:rsidRPr="00E158AE" w:rsidP="00CB352E" w14:paraId="651025E7" w14:textId="5C58D712">
            <w:pPr>
              <w:pStyle w:val="SDSTableTextNormal"/>
              <w:rPr>
                <w:noProof w:val="0"/>
              </w:rPr>
            </w:pPr>
            <w:r w:rsidR="00BB27B2">
              <w:rPr>
                <w:noProof/>
              </w:rPr>
              <w:t>Étiquettes de danger (RID)</w:t>
            </w:r>
          </w:p>
        </w:tc>
        <w:tc>
          <w:tcPr>
            <w:tcW w:w="284" w:type="dxa"/>
          </w:tcPr>
          <w:p w:rsidR="00E5555B" w:rsidRPr="00E158AE" w:rsidP="00CB352E" w14:paraId="378AEDB4" w14:textId="77777777">
            <w:pPr>
              <w:pStyle w:val="SDSTableTextColonColumn"/>
              <w:rPr>
                <w:noProof w:val="0"/>
              </w:rPr>
            </w:pPr>
            <w:r w:rsidRPr="00E158AE">
              <w:rPr>
                <w:noProof w:val="0"/>
              </w:rPr>
              <w:t>:</w:t>
            </w:r>
          </w:p>
        </w:tc>
        <w:tc>
          <w:tcPr>
            <w:tcW w:w="6521" w:type="dxa"/>
          </w:tcPr>
          <w:p w:rsidR="00E5555B" w:rsidRPr="00E158AE" w:rsidP="00CB352E" w14:paraId="67CDE39C" w14:textId="7D18BFC9">
            <w:pPr>
              <w:pStyle w:val="SDSTableTextNormal"/>
              <w:rPr>
                <w:noProof w:val="0"/>
              </w:rPr>
            </w:pPr>
            <w:r w:rsidR="00BB27B2">
              <w:rPr>
                <w:noProof/>
              </w:rPr>
              <w:t>9</w:t>
            </w:r>
            <w:r w:rsidRPr="00E158AE">
              <w:rPr>
                <w:noProof w:val="0"/>
              </w:rPr>
              <w:t xml:space="preserve"> </w:t>
            </w:r>
          </w:p>
        </w:tc>
      </w:tr>
      <w:tr w14:paraId="35A4ED63" w14:textId="77777777" w:rsidTr="00CB352E">
        <w:tblPrEx>
          <w:tblW w:w="0" w:type="auto"/>
          <w:tblLayout w:type="fixed"/>
          <w:tblLook w:val="04A0"/>
        </w:tblPrEx>
        <w:tc>
          <w:tcPr>
            <w:tcW w:w="3686" w:type="dxa"/>
          </w:tcPr>
          <w:p w:rsidR="00E5555B" w:rsidRPr="00E158AE" w:rsidP="00CB352E" w14:paraId="3B4E04C6" w14:textId="153D3345">
            <w:pPr>
              <w:pStyle w:val="SDSTableTextNormal"/>
              <w:rPr>
                <w:noProof w:val="0"/>
              </w:rPr>
            </w:pPr>
          </w:p>
        </w:tc>
        <w:tc>
          <w:tcPr>
            <w:tcW w:w="284" w:type="dxa"/>
          </w:tcPr>
          <w:p w:rsidR="00E5555B" w:rsidRPr="00E158AE" w:rsidP="00CB352E" w14:paraId="3B19E96F" w14:textId="77777777">
            <w:pPr>
              <w:pStyle w:val="SDSTableTextColonColumn"/>
              <w:rPr>
                <w:noProof w:val="0"/>
              </w:rPr>
            </w:pPr>
            <w:r w:rsidRPr="00E158AE">
              <w:rPr>
                <w:noProof w:val="0"/>
              </w:rPr>
              <w:t>:</w:t>
            </w:r>
          </w:p>
        </w:tc>
        <w:tc>
          <w:tcPr>
            <w:tcW w:w="6521" w:type="dxa"/>
          </w:tcPr>
          <w:p w:rsidR="00E5555B" w:rsidRPr="00E158AE" w:rsidP="00CB352E" w14:paraId="6C1D286E" w14:textId="61B3329E">
            <w:pPr>
              <w:pStyle w:val="SDSTableTextNormal"/>
              <w:rPr>
                <w:noProof w:val="0"/>
              </w:rPr>
            </w:pPr>
            <w:r w:rsidR="00BB27B2">
              <w:drawing>
                <wp:inline>
                  <wp:extent cx="635000" cy="635000"/>
                  <wp:docPr id="10002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25"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1333B853" w14:textId="4075EE72">
      <w:pPr>
        <w:pStyle w:val="SDSTextHeading2"/>
        <w:rPr>
          <w:noProof w:val="0"/>
          <w:lang w:val="en-GB"/>
        </w:rPr>
      </w:pPr>
      <w:r w:rsidRPr="00E158AE">
        <w:rPr>
          <w:noProof w:val="0"/>
          <w:lang w:val="en-GB"/>
        </w:rPr>
        <w:t xml:space="preserve">14.4. </w:t>
      </w:r>
      <w:r w:rsidR="00BB27B2">
        <w:rPr>
          <w:noProof/>
          <w:lang w:val="en-GB"/>
        </w:rPr>
        <w:t>Groupe d’emballage</w:t>
      </w:r>
    </w:p>
    <w:tbl>
      <w:tblPr>
        <w:tblStyle w:val="SDSTableWithoutBorders"/>
        <w:tblW w:w="0" w:type="auto"/>
        <w:tblLayout w:type="fixed"/>
        <w:tblLook w:val="04A0"/>
      </w:tblPr>
      <w:tblGrid>
        <w:gridCol w:w="3686"/>
        <w:gridCol w:w="284"/>
        <w:gridCol w:w="6521"/>
      </w:tblGrid>
      <w:tr w14:paraId="39F5071D" w14:textId="77777777" w:rsidTr="00CB352E">
        <w:tblPrEx>
          <w:tblW w:w="0" w:type="auto"/>
          <w:tblLayout w:type="fixed"/>
          <w:tblLook w:val="04A0"/>
        </w:tblPrEx>
        <w:tc>
          <w:tcPr>
            <w:tcW w:w="3686" w:type="dxa"/>
          </w:tcPr>
          <w:p w:rsidR="00E5555B" w:rsidRPr="00E158AE" w:rsidP="00CB352E" w14:paraId="4232F4F6" w14:textId="710D4B4D">
            <w:pPr>
              <w:pStyle w:val="SDSTableTextNormal"/>
              <w:rPr>
                <w:noProof w:val="0"/>
              </w:rPr>
            </w:pPr>
            <w:r w:rsidR="00BB27B2">
              <w:rPr>
                <w:noProof/>
              </w:rPr>
              <w:t>Groupe d’emballage (ADR)</w:t>
            </w:r>
          </w:p>
        </w:tc>
        <w:tc>
          <w:tcPr>
            <w:tcW w:w="284" w:type="dxa"/>
          </w:tcPr>
          <w:p w:rsidR="00E5555B" w:rsidRPr="00E158AE" w:rsidP="00CB352E" w14:paraId="37EC4CAC" w14:textId="77777777">
            <w:pPr>
              <w:pStyle w:val="SDSTableTextColonColumn"/>
              <w:rPr>
                <w:noProof w:val="0"/>
              </w:rPr>
            </w:pPr>
            <w:r w:rsidRPr="00E158AE">
              <w:rPr>
                <w:noProof w:val="0"/>
              </w:rPr>
              <w:t>:</w:t>
            </w:r>
          </w:p>
        </w:tc>
        <w:tc>
          <w:tcPr>
            <w:tcW w:w="6521" w:type="dxa"/>
          </w:tcPr>
          <w:p w:rsidR="00E5555B" w:rsidRPr="00E158AE" w:rsidP="00CB352E" w14:paraId="41ED0BB3" w14:textId="62B6404E">
            <w:pPr>
              <w:pStyle w:val="SDSTableTextNormal"/>
              <w:rPr>
                <w:noProof w:val="0"/>
              </w:rPr>
            </w:pPr>
            <w:r w:rsidR="00BB27B2">
              <w:rPr>
                <w:noProof/>
              </w:rPr>
              <w:t>III</w:t>
            </w:r>
          </w:p>
        </w:tc>
      </w:tr>
      <w:tr w14:paraId="01409A6E" w14:textId="77777777" w:rsidTr="00CB352E">
        <w:tblPrEx>
          <w:tblW w:w="0" w:type="auto"/>
          <w:tblLayout w:type="fixed"/>
          <w:tblLook w:val="04A0"/>
        </w:tblPrEx>
        <w:tc>
          <w:tcPr>
            <w:tcW w:w="3686" w:type="dxa"/>
          </w:tcPr>
          <w:p w:rsidR="00E5555B" w:rsidRPr="00E158AE" w:rsidP="00CB352E" w14:paraId="081EB2AA" w14:textId="17751C5A">
            <w:pPr>
              <w:pStyle w:val="SDSTableTextNormal"/>
              <w:rPr>
                <w:noProof w:val="0"/>
              </w:rPr>
            </w:pPr>
            <w:r w:rsidR="00BB27B2">
              <w:rPr>
                <w:noProof/>
              </w:rPr>
              <w:t>Groupe d’emballage (IMDG)</w:t>
            </w:r>
          </w:p>
        </w:tc>
        <w:tc>
          <w:tcPr>
            <w:tcW w:w="284" w:type="dxa"/>
          </w:tcPr>
          <w:p w:rsidR="00E5555B" w:rsidRPr="00E158AE" w:rsidP="00CB352E" w14:paraId="1CB8D00B" w14:textId="77777777">
            <w:pPr>
              <w:pStyle w:val="SDSTableTextColonColumn"/>
              <w:rPr>
                <w:noProof w:val="0"/>
              </w:rPr>
            </w:pPr>
            <w:r w:rsidRPr="00E158AE">
              <w:rPr>
                <w:noProof w:val="0"/>
              </w:rPr>
              <w:t>:</w:t>
            </w:r>
          </w:p>
        </w:tc>
        <w:tc>
          <w:tcPr>
            <w:tcW w:w="6521" w:type="dxa"/>
          </w:tcPr>
          <w:p w:rsidR="00E5555B" w:rsidRPr="00E158AE" w:rsidP="00CB352E" w14:paraId="4139217B" w14:textId="2551ACA5">
            <w:pPr>
              <w:pStyle w:val="SDSTableTextNormal"/>
              <w:rPr>
                <w:noProof w:val="0"/>
              </w:rPr>
            </w:pPr>
            <w:r w:rsidR="00BB27B2">
              <w:rPr>
                <w:noProof/>
              </w:rPr>
              <w:t>III</w:t>
            </w:r>
          </w:p>
        </w:tc>
      </w:tr>
      <w:tr w14:paraId="0B836026" w14:textId="77777777" w:rsidTr="00CB352E">
        <w:tblPrEx>
          <w:tblW w:w="0" w:type="auto"/>
          <w:tblLayout w:type="fixed"/>
          <w:tblLook w:val="04A0"/>
        </w:tblPrEx>
        <w:tc>
          <w:tcPr>
            <w:tcW w:w="3686" w:type="dxa"/>
          </w:tcPr>
          <w:p w:rsidR="00E5555B" w:rsidRPr="00E158AE" w:rsidP="00CB352E" w14:paraId="26710E7B" w14:textId="332200E2">
            <w:pPr>
              <w:pStyle w:val="SDSTableTextNormal"/>
              <w:rPr>
                <w:noProof w:val="0"/>
              </w:rPr>
            </w:pPr>
            <w:r w:rsidR="00BB27B2">
              <w:rPr>
                <w:noProof/>
              </w:rPr>
              <w:t>Groupe d’emballage (IATA)</w:t>
            </w:r>
          </w:p>
        </w:tc>
        <w:tc>
          <w:tcPr>
            <w:tcW w:w="284" w:type="dxa"/>
          </w:tcPr>
          <w:p w:rsidR="00E5555B" w:rsidRPr="00E158AE" w:rsidP="00CB352E" w14:paraId="5A455814" w14:textId="77777777">
            <w:pPr>
              <w:pStyle w:val="SDSTableTextColonColumn"/>
              <w:rPr>
                <w:noProof w:val="0"/>
              </w:rPr>
            </w:pPr>
            <w:r w:rsidRPr="00E158AE">
              <w:rPr>
                <w:noProof w:val="0"/>
              </w:rPr>
              <w:t>:</w:t>
            </w:r>
          </w:p>
        </w:tc>
        <w:tc>
          <w:tcPr>
            <w:tcW w:w="6521" w:type="dxa"/>
          </w:tcPr>
          <w:p w:rsidR="00E5555B" w:rsidRPr="00E158AE" w:rsidP="00CB352E" w14:paraId="07205B9A" w14:textId="1458C47B">
            <w:pPr>
              <w:pStyle w:val="SDSTableTextNormal"/>
              <w:rPr>
                <w:noProof w:val="0"/>
              </w:rPr>
            </w:pPr>
            <w:r w:rsidR="00BB27B2">
              <w:rPr>
                <w:noProof/>
              </w:rPr>
              <w:t>III</w:t>
            </w:r>
          </w:p>
        </w:tc>
      </w:tr>
      <w:tr w14:paraId="6A3492EB" w14:textId="77777777" w:rsidTr="00CB352E">
        <w:tblPrEx>
          <w:tblW w:w="0" w:type="auto"/>
          <w:tblLayout w:type="fixed"/>
          <w:tblLook w:val="04A0"/>
        </w:tblPrEx>
        <w:tc>
          <w:tcPr>
            <w:tcW w:w="3686" w:type="dxa"/>
          </w:tcPr>
          <w:p w:rsidR="00E5555B" w:rsidRPr="00E158AE" w:rsidP="00CB352E" w14:paraId="4A0C4881" w14:textId="3F2ACA00">
            <w:pPr>
              <w:pStyle w:val="SDSTableTextNormal"/>
              <w:rPr>
                <w:noProof w:val="0"/>
              </w:rPr>
            </w:pPr>
            <w:r w:rsidR="00BB27B2">
              <w:rPr>
                <w:noProof/>
              </w:rPr>
              <w:t>Groupe d’emballage (ADN)</w:t>
            </w:r>
          </w:p>
        </w:tc>
        <w:tc>
          <w:tcPr>
            <w:tcW w:w="284" w:type="dxa"/>
          </w:tcPr>
          <w:p w:rsidR="00E5555B" w:rsidRPr="00E158AE" w:rsidP="00CB352E" w14:paraId="54464744" w14:textId="77777777">
            <w:pPr>
              <w:pStyle w:val="SDSTableTextColonColumn"/>
              <w:rPr>
                <w:noProof w:val="0"/>
              </w:rPr>
            </w:pPr>
            <w:r w:rsidRPr="00E158AE">
              <w:rPr>
                <w:noProof w:val="0"/>
              </w:rPr>
              <w:t>:</w:t>
            </w:r>
          </w:p>
        </w:tc>
        <w:tc>
          <w:tcPr>
            <w:tcW w:w="6521" w:type="dxa"/>
          </w:tcPr>
          <w:p w:rsidR="00E5555B" w:rsidRPr="00E158AE" w:rsidP="00CB352E" w14:paraId="66B44EB9" w14:textId="5B2F5111">
            <w:pPr>
              <w:pStyle w:val="SDSTableTextNormal"/>
              <w:rPr>
                <w:noProof w:val="0"/>
              </w:rPr>
            </w:pPr>
            <w:r w:rsidR="00BB27B2">
              <w:rPr>
                <w:noProof/>
              </w:rPr>
              <w:t>III</w:t>
            </w:r>
          </w:p>
        </w:tc>
      </w:tr>
      <w:tr w14:paraId="1C5E4925" w14:textId="77777777" w:rsidTr="00CB352E">
        <w:tblPrEx>
          <w:tblW w:w="0" w:type="auto"/>
          <w:tblLayout w:type="fixed"/>
          <w:tblLook w:val="04A0"/>
        </w:tblPrEx>
        <w:tc>
          <w:tcPr>
            <w:tcW w:w="3686" w:type="dxa"/>
          </w:tcPr>
          <w:p w:rsidR="00E5555B" w:rsidRPr="00E158AE" w:rsidP="00CB352E" w14:paraId="7DF52001" w14:textId="6C6185AD">
            <w:pPr>
              <w:pStyle w:val="SDSTableTextNormal"/>
              <w:rPr>
                <w:noProof w:val="0"/>
              </w:rPr>
            </w:pPr>
            <w:r w:rsidR="00BB27B2">
              <w:rPr>
                <w:noProof/>
              </w:rPr>
              <w:t>Groupe d’emballage (RID)</w:t>
            </w:r>
          </w:p>
        </w:tc>
        <w:tc>
          <w:tcPr>
            <w:tcW w:w="284" w:type="dxa"/>
          </w:tcPr>
          <w:p w:rsidR="00E5555B" w:rsidRPr="00E158AE" w:rsidP="00CB352E" w14:paraId="3FD9B003" w14:textId="77777777">
            <w:pPr>
              <w:pStyle w:val="SDSTableTextColonColumn"/>
              <w:rPr>
                <w:noProof w:val="0"/>
              </w:rPr>
            </w:pPr>
            <w:r w:rsidRPr="00E158AE">
              <w:rPr>
                <w:noProof w:val="0"/>
              </w:rPr>
              <w:t>:</w:t>
            </w:r>
          </w:p>
        </w:tc>
        <w:tc>
          <w:tcPr>
            <w:tcW w:w="6521" w:type="dxa"/>
          </w:tcPr>
          <w:p w:rsidR="00E5555B" w:rsidRPr="00E158AE" w:rsidP="00CB352E" w14:paraId="11D4C060" w14:textId="2251125C">
            <w:pPr>
              <w:pStyle w:val="SDSTableTextNormal"/>
              <w:rPr>
                <w:noProof w:val="0"/>
              </w:rPr>
            </w:pPr>
            <w:r w:rsidR="00BB27B2">
              <w:rPr>
                <w:noProof/>
              </w:rPr>
              <w:t>III</w:t>
            </w:r>
          </w:p>
        </w:tc>
      </w:tr>
    </w:tbl>
    <w:p w:rsidR="00E5555B" w:rsidRPr="00E158AE" w:rsidP="00E5555B" w14:paraId="6828D3BA" w14:textId="0E2EE166">
      <w:pPr>
        <w:pStyle w:val="SDSTextHeading2"/>
        <w:rPr>
          <w:noProof w:val="0"/>
          <w:lang w:val="en-GB"/>
        </w:rPr>
      </w:pPr>
      <w:r w:rsidRPr="00E158AE">
        <w:rPr>
          <w:noProof w:val="0"/>
          <w:lang w:val="en-GB"/>
        </w:rPr>
        <w:t xml:space="preserve">14.5. </w:t>
      </w:r>
      <w:r w:rsidR="00BB27B2">
        <w:rPr>
          <w:noProof/>
          <w:lang w:val="en-GB"/>
        </w:rPr>
        <w:t>Dangers pour l’environnement</w:t>
      </w:r>
    </w:p>
    <w:tbl>
      <w:tblPr>
        <w:tblStyle w:val="SDSTableWithoutBorders"/>
        <w:tblW w:w="10491" w:type="dxa"/>
        <w:tblLayout w:type="fixed"/>
        <w:tblLook w:val="04A0"/>
      </w:tblPr>
      <w:tblGrid>
        <w:gridCol w:w="3686"/>
        <w:gridCol w:w="284"/>
        <w:gridCol w:w="6521"/>
      </w:tblGrid>
      <w:tr w14:paraId="01E15CE1" w14:textId="77777777" w:rsidTr="00655D74">
        <w:tblPrEx>
          <w:tblW w:w="10491" w:type="dxa"/>
          <w:tblLayout w:type="fixed"/>
          <w:tblLook w:val="04A0"/>
        </w:tblPrEx>
        <w:tc>
          <w:tcPr>
            <w:tcW w:w="3686" w:type="dxa"/>
          </w:tcPr>
          <w:p w:rsidR="00E5555B" w:rsidRPr="00E158AE" w:rsidP="00CB352E" w14:paraId="014F64C2" w14:textId="199705DE">
            <w:pPr>
              <w:pStyle w:val="SDSTableTextNormal"/>
              <w:rPr>
                <w:noProof w:val="0"/>
              </w:rPr>
            </w:pPr>
            <w:r w:rsidR="00BB27B2">
              <w:rPr>
                <w:noProof/>
              </w:rPr>
              <w:t>Dangereux pour l’environnement</w:t>
            </w:r>
          </w:p>
        </w:tc>
        <w:tc>
          <w:tcPr>
            <w:tcW w:w="284" w:type="dxa"/>
          </w:tcPr>
          <w:p w:rsidR="00E5555B" w:rsidRPr="00E158AE" w:rsidP="00CB352E" w14:paraId="5DD92650" w14:textId="77777777">
            <w:pPr>
              <w:pStyle w:val="SDSTableTextColonColumn"/>
              <w:rPr>
                <w:noProof w:val="0"/>
              </w:rPr>
            </w:pPr>
            <w:r w:rsidRPr="00E158AE">
              <w:rPr>
                <w:noProof w:val="0"/>
              </w:rPr>
              <w:t>:</w:t>
            </w:r>
          </w:p>
        </w:tc>
        <w:tc>
          <w:tcPr>
            <w:tcW w:w="6521" w:type="dxa"/>
          </w:tcPr>
          <w:p w:rsidR="00E5555B" w:rsidRPr="009E1C4D" w:rsidP="00CB352E" w14:paraId="6E9FC1F9" w14:textId="03D3A291">
            <w:pPr>
              <w:pStyle w:val="SDSTableTextNormal"/>
              <w:rPr>
                <w:noProof w:val="0"/>
              </w:rPr>
            </w:pPr>
            <w:r w:rsidR="00BB27B2">
              <w:rPr>
                <w:noProof/>
              </w:rPr>
              <w:t>Oui</w:t>
            </w:r>
          </w:p>
        </w:tc>
      </w:tr>
      <w:tr w14:paraId="78202A83" w14:textId="77777777" w:rsidTr="00655D74">
        <w:tblPrEx>
          <w:tblW w:w="10491" w:type="dxa"/>
          <w:tblLayout w:type="fixed"/>
          <w:tblLook w:val="04A0"/>
        </w:tblPrEx>
        <w:tc>
          <w:tcPr>
            <w:tcW w:w="3686" w:type="dxa"/>
          </w:tcPr>
          <w:p w:rsidR="00655D74" w:rsidRPr="00E158AE" w:rsidP="00655D74" w14:paraId="3DB4DB1C" w14:textId="34D70892">
            <w:pPr>
              <w:pStyle w:val="SDSTableTextNormal"/>
              <w:rPr>
                <w:noProof w:val="0"/>
              </w:rPr>
            </w:pPr>
            <w:r w:rsidR="00BB27B2">
              <w:rPr>
                <w:noProof/>
              </w:rPr>
              <w:t>Polluant marin</w:t>
            </w:r>
          </w:p>
        </w:tc>
        <w:tc>
          <w:tcPr>
            <w:tcW w:w="284" w:type="dxa"/>
          </w:tcPr>
          <w:p w:rsidR="00655D74" w:rsidRPr="00E158AE" w:rsidP="00655D74" w14:paraId="5E46A3EE" w14:textId="77777777">
            <w:pPr>
              <w:pStyle w:val="SDSTableTextColonColumn"/>
              <w:rPr>
                <w:noProof w:val="0"/>
              </w:rPr>
            </w:pPr>
            <w:r w:rsidRPr="00E158AE">
              <w:rPr>
                <w:noProof w:val="0"/>
              </w:rPr>
              <w:t>:</w:t>
            </w:r>
          </w:p>
        </w:tc>
        <w:tc>
          <w:tcPr>
            <w:tcW w:w="6521" w:type="dxa"/>
          </w:tcPr>
          <w:p w:rsidR="00655D74" w:rsidRPr="00E158AE" w:rsidP="00655D74" w14:paraId="570BBB60" w14:textId="2A9C9D19">
            <w:pPr>
              <w:pStyle w:val="SDSTableTextNormal"/>
              <w:rPr>
                <w:noProof w:val="0"/>
              </w:rPr>
            </w:pPr>
            <w:r w:rsidR="00BB27B2">
              <w:rPr>
                <w:noProof/>
              </w:rPr>
              <w:t>Oui</w:t>
            </w:r>
          </w:p>
        </w:tc>
      </w:tr>
      <w:tr w14:paraId="025ED2F3" w14:textId="77777777" w:rsidTr="00655D74">
        <w:tblPrEx>
          <w:tblW w:w="10491" w:type="dxa"/>
          <w:tblLayout w:type="fixed"/>
          <w:tblLook w:val="04A0"/>
        </w:tblPrEx>
        <w:tc>
          <w:tcPr>
            <w:tcW w:w="3686" w:type="dxa"/>
          </w:tcPr>
          <w:p w:rsidR="006E6EC7" w:rsidRPr="00E158AE" w:rsidP="006E6EC7" w14:paraId="3FA1CB42" w14:textId="743AF34F">
            <w:pPr>
              <w:pStyle w:val="SDSTableTextNormal"/>
              <w:rPr>
                <w:noProof w:val="0"/>
              </w:rPr>
            </w:pPr>
            <w:r w:rsidR="00BB27B2">
              <w:rPr>
                <w:noProof/>
              </w:rPr>
              <w:t>N° FS (Feu)</w:t>
            </w:r>
          </w:p>
        </w:tc>
        <w:tc>
          <w:tcPr>
            <w:tcW w:w="284" w:type="dxa"/>
          </w:tcPr>
          <w:p w:rsidR="006E6EC7" w:rsidRPr="00E158AE" w:rsidP="006E6EC7" w14:paraId="3CFF89DB" w14:textId="1D19F9D8">
            <w:pPr>
              <w:pStyle w:val="SDSTableTextColonColumn"/>
              <w:rPr>
                <w:noProof w:val="0"/>
              </w:rPr>
            </w:pPr>
            <w:r w:rsidRPr="00E158AE">
              <w:rPr>
                <w:noProof w:val="0"/>
              </w:rPr>
              <w:t>:</w:t>
            </w:r>
          </w:p>
        </w:tc>
        <w:tc>
          <w:tcPr>
            <w:tcW w:w="6521" w:type="dxa"/>
          </w:tcPr>
          <w:p w:rsidR="006E6EC7" w:rsidRPr="00E158AE" w:rsidP="006E6EC7" w14:paraId="32585919" w14:textId="23131165">
            <w:pPr>
              <w:pStyle w:val="SDSTableTextNormal"/>
              <w:rPr>
                <w:noProof w:val="0"/>
              </w:rPr>
            </w:pPr>
            <w:r w:rsidR="00BB27B2">
              <w:rPr>
                <w:noProof/>
              </w:rPr>
              <w:t>F-A</w:t>
            </w:r>
          </w:p>
        </w:tc>
      </w:tr>
      <w:tr w14:paraId="2BEBE6BC" w14:textId="77777777" w:rsidTr="00655D74">
        <w:tblPrEx>
          <w:tblW w:w="10491" w:type="dxa"/>
          <w:tblLayout w:type="fixed"/>
          <w:tblLook w:val="04A0"/>
        </w:tblPrEx>
        <w:tc>
          <w:tcPr>
            <w:tcW w:w="3686" w:type="dxa"/>
          </w:tcPr>
          <w:p w:rsidR="006E6EC7" w:rsidRPr="00E158AE" w:rsidP="006E6EC7" w14:paraId="4651BFD1" w14:textId="064A2456">
            <w:pPr>
              <w:pStyle w:val="SDSTableTextNormal"/>
              <w:rPr>
                <w:noProof w:val="0"/>
              </w:rPr>
            </w:pPr>
            <w:r w:rsidR="00BB27B2">
              <w:rPr>
                <w:noProof/>
              </w:rPr>
              <w:t>N° FS (Déversement)</w:t>
            </w:r>
          </w:p>
        </w:tc>
        <w:tc>
          <w:tcPr>
            <w:tcW w:w="284" w:type="dxa"/>
          </w:tcPr>
          <w:p w:rsidR="006E6EC7" w:rsidRPr="00E158AE" w:rsidP="006E6EC7" w14:paraId="49388D6A" w14:textId="00DB4EDB">
            <w:pPr>
              <w:pStyle w:val="SDSTableTextColonColumn"/>
              <w:rPr>
                <w:noProof w:val="0"/>
              </w:rPr>
            </w:pPr>
            <w:r w:rsidRPr="00E158AE">
              <w:rPr>
                <w:noProof w:val="0"/>
              </w:rPr>
              <w:t>:</w:t>
            </w:r>
          </w:p>
        </w:tc>
        <w:tc>
          <w:tcPr>
            <w:tcW w:w="6521" w:type="dxa"/>
          </w:tcPr>
          <w:p w:rsidR="006E6EC7" w:rsidRPr="00E158AE" w:rsidP="006E6EC7" w14:paraId="19960935" w14:textId="4F3D66F4">
            <w:pPr>
              <w:pStyle w:val="SDSTableTextNormal"/>
              <w:rPr>
                <w:noProof w:val="0"/>
              </w:rPr>
            </w:pPr>
            <w:r w:rsidR="00BB27B2">
              <w:rPr>
                <w:noProof/>
              </w:rPr>
              <w:t>S-F</w:t>
            </w:r>
          </w:p>
        </w:tc>
      </w:tr>
      <w:tr w14:paraId="110DFDFB" w14:textId="77777777" w:rsidTr="00655D74">
        <w:tblPrEx>
          <w:tblW w:w="10491" w:type="dxa"/>
          <w:tblLayout w:type="fixed"/>
          <w:tblLook w:val="04A0"/>
        </w:tblPrEx>
        <w:tc>
          <w:tcPr>
            <w:tcW w:w="3686" w:type="dxa"/>
          </w:tcPr>
          <w:p w:rsidR="006E6EC7" w:rsidRPr="00E158AE" w:rsidP="006E6EC7" w14:paraId="050BDF3A" w14:textId="01BD4864">
            <w:pPr>
              <w:pStyle w:val="SDSTableTextNormal"/>
              <w:rPr>
                <w:noProof w:val="0"/>
              </w:rPr>
            </w:pPr>
            <w:r w:rsidR="00BB27B2">
              <w:rPr>
                <w:noProof/>
              </w:rPr>
              <w:t>Autres informations</w:t>
            </w:r>
          </w:p>
        </w:tc>
        <w:tc>
          <w:tcPr>
            <w:tcW w:w="284" w:type="dxa"/>
          </w:tcPr>
          <w:p w:rsidR="006E6EC7" w:rsidRPr="00E158AE" w:rsidP="006E6EC7" w14:paraId="337F5C75" w14:textId="77777777">
            <w:pPr>
              <w:pStyle w:val="SDSTableTextColonColumn"/>
              <w:rPr>
                <w:noProof w:val="0"/>
              </w:rPr>
            </w:pPr>
            <w:r w:rsidRPr="00E158AE">
              <w:rPr>
                <w:noProof w:val="0"/>
              </w:rPr>
              <w:t>:</w:t>
            </w:r>
          </w:p>
        </w:tc>
        <w:tc>
          <w:tcPr>
            <w:tcW w:w="6521" w:type="dxa"/>
          </w:tcPr>
          <w:p w:rsidR="006E6EC7" w:rsidRPr="00E158AE" w:rsidP="006E6EC7" w14:paraId="380ACAAC" w14:textId="5DEB55B8">
            <w:pPr>
              <w:pStyle w:val="SDSTableTextNormal"/>
              <w:rPr>
                <w:noProof w:val="0"/>
              </w:rPr>
            </w:pPr>
            <w:r w:rsidR="00BB27B2">
              <w:rPr>
                <w:noProof/>
              </w:rPr>
              <w:t>Pas d’informations supplémentaires disponibles</w:t>
            </w:r>
          </w:p>
        </w:tc>
      </w:tr>
    </w:tbl>
    <w:p w:rsidR="00E5555B" w:rsidRPr="00E158AE" w:rsidP="00E5555B" w14:paraId="2158D0C7" w14:textId="54FE0D10">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3686"/>
        <w:gridCol w:w="284"/>
        <w:gridCol w:w="6520"/>
      </w:tblGrid>
      <w:tr w14:paraId="0F88284A" w14:textId="77777777" w:rsidTr="00CB352E">
        <w:tblPrEx>
          <w:tblW w:w="10490" w:type="dxa"/>
          <w:tblLayout w:type="fixed"/>
          <w:tblLook w:val="04A0"/>
        </w:tblPrEx>
        <w:tc>
          <w:tcPr>
            <w:tcW w:w="10491" w:type="dxa"/>
            <w:gridSpan w:val="3"/>
          </w:tcPr>
          <w:p w:rsidR="00E5555B" w:rsidRPr="00E158AE" w:rsidP="00CB352E" w14:paraId="0CF78A7A" w14:textId="64F74952">
            <w:pPr>
              <w:pStyle w:val="SDSTableTextHeading2"/>
            </w:pPr>
            <w:r w:rsidR="00BB27B2">
              <w:rPr>
                <w:noProof/>
              </w:rPr>
              <w:t>Transport par voie terrestre</w:t>
            </w:r>
          </w:p>
        </w:tc>
      </w:tr>
      <w:tr w14:paraId="44AE5D7F" w14:textId="77777777" w:rsidTr="00CB352E">
        <w:tblPrEx>
          <w:tblW w:w="10490" w:type="dxa"/>
          <w:tblLayout w:type="fixed"/>
          <w:tblLook w:val="04A0"/>
        </w:tblPrEx>
        <w:tc>
          <w:tcPr>
            <w:tcW w:w="3686" w:type="dxa"/>
          </w:tcPr>
          <w:p w:rsidR="00E5555B" w:rsidRPr="00BC48BA" w:rsidP="00CB352E" w14:paraId="3C9EE433" w14:textId="64879A1C">
            <w:pPr>
              <w:pStyle w:val="SDSTableTextNormal"/>
              <w:rPr>
                <w:noProof w:val="0"/>
                <w:lang w:val="fr-BE"/>
              </w:rPr>
            </w:pPr>
            <w:r w:rsidR="00BB27B2">
              <w:rPr>
                <w:noProof/>
                <w:lang w:val="fr-BE"/>
              </w:rPr>
              <w:t>Code de classification (ADR)</w:t>
            </w:r>
            <w:r w:rsidRPr="00BC48BA">
              <w:rPr>
                <w:noProof w:val="0"/>
                <w:lang w:val="fr-BE"/>
              </w:rPr>
              <w:t xml:space="preserve"> </w:t>
            </w:r>
          </w:p>
        </w:tc>
        <w:tc>
          <w:tcPr>
            <w:tcW w:w="284" w:type="dxa"/>
          </w:tcPr>
          <w:p w:rsidR="00E5555B" w:rsidRPr="00E158AE" w:rsidP="00CB352E" w14:paraId="36A558A9" w14:textId="77777777">
            <w:pPr>
              <w:pStyle w:val="SDSTableTextColonColumn"/>
              <w:rPr>
                <w:noProof w:val="0"/>
              </w:rPr>
            </w:pPr>
            <w:r w:rsidRPr="00E158AE">
              <w:rPr>
                <w:noProof w:val="0"/>
              </w:rPr>
              <w:t>:</w:t>
            </w:r>
          </w:p>
        </w:tc>
        <w:tc>
          <w:tcPr>
            <w:tcW w:w="6521" w:type="dxa"/>
          </w:tcPr>
          <w:p w:rsidR="00E5555B" w:rsidRPr="004C6A0E" w:rsidP="00CB352E" w14:paraId="004726F6" w14:textId="7619BAF9">
            <w:pPr>
              <w:pStyle w:val="SDSTableTextNormal"/>
              <w:rPr>
                <w:noProof w:val="0"/>
                <w:lang w:val="fr-BE"/>
              </w:rPr>
            </w:pPr>
            <w:r w:rsidR="00BB27B2">
              <w:rPr>
                <w:noProof/>
                <w:lang w:val="fr-BE"/>
              </w:rPr>
              <w:t>M6</w:t>
            </w:r>
          </w:p>
        </w:tc>
      </w:tr>
      <w:tr w14:paraId="1F5BCB48" w14:textId="77777777" w:rsidTr="00CB352E">
        <w:tblPrEx>
          <w:tblW w:w="10490" w:type="dxa"/>
          <w:tblLayout w:type="fixed"/>
          <w:tblLook w:val="04A0"/>
        </w:tblPrEx>
        <w:tc>
          <w:tcPr>
            <w:tcW w:w="3686" w:type="dxa"/>
          </w:tcPr>
          <w:p w:rsidR="00E5555B" w:rsidRPr="00E158AE" w:rsidP="00CB352E" w14:paraId="70459878" w14:textId="307444F6">
            <w:pPr>
              <w:pStyle w:val="SDSTableTextNormal"/>
              <w:rPr>
                <w:noProof w:val="0"/>
              </w:rPr>
            </w:pPr>
            <w:r w:rsidR="00BB27B2">
              <w:rPr>
                <w:noProof/>
              </w:rPr>
              <w:t>Dispositions spéciales (ADR)</w:t>
            </w:r>
          </w:p>
        </w:tc>
        <w:tc>
          <w:tcPr>
            <w:tcW w:w="284" w:type="dxa"/>
          </w:tcPr>
          <w:p w:rsidR="00E5555B" w:rsidRPr="00E158AE" w:rsidP="00CB352E" w14:paraId="38F718D3" w14:textId="77777777">
            <w:pPr>
              <w:pStyle w:val="SDSTableTextColonColumn"/>
              <w:rPr>
                <w:noProof w:val="0"/>
              </w:rPr>
            </w:pPr>
            <w:r w:rsidRPr="00E158AE">
              <w:rPr>
                <w:noProof w:val="0"/>
              </w:rPr>
              <w:t>:</w:t>
            </w:r>
          </w:p>
        </w:tc>
        <w:tc>
          <w:tcPr>
            <w:tcW w:w="6521" w:type="dxa"/>
          </w:tcPr>
          <w:p w:rsidR="00E5555B" w:rsidRPr="00E158AE" w:rsidP="00CB352E" w14:paraId="7A801969" w14:textId="3372B71C">
            <w:pPr>
              <w:pStyle w:val="SDSTableTextNormal"/>
              <w:rPr>
                <w:noProof w:val="0"/>
              </w:rPr>
            </w:pPr>
            <w:r w:rsidR="00BB27B2">
              <w:rPr>
                <w:noProof/>
              </w:rPr>
              <w:t>274, 335, 375, 601</w:t>
            </w:r>
          </w:p>
        </w:tc>
      </w:tr>
      <w:tr w14:paraId="48D982E0" w14:textId="77777777" w:rsidTr="00CB352E">
        <w:tblPrEx>
          <w:tblW w:w="10490" w:type="dxa"/>
          <w:tblLayout w:type="fixed"/>
          <w:tblLook w:val="04A0"/>
        </w:tblPrEx>
        <w:tc>
          <w:tcPr>
            <w:tcW w:w="3686" w:type="dxa"/>
          </w:tcPr>
          <w:p w:rsidR="00E5555B" w:rsidRPr="00E158AE" w:rsidP="00CB352E" w14:paraId="1F923FA2" w14:textId="2481C40F">
            <w:pPr>
              <w:pStyle w:val="SDSTableTextNormal"/>
              <w:rPr>
                <w:noProof w:val="0"/>
              </w:rPr>
            </w:pPr>
            <w:r w:rsidR="00BB27B2">
              <w:rPr>
                <w:noProof/>
              </w:rPr>
              <w:t>Quantités limitées (ADR)</w:t>
            </w:r>
          </w:p>
        </w:tc>
        <w:tc>
          <w:tcPr>
            <w:tcW w:w="284" w:type="dxa"/>
          </w:tcPr>
          <w:p w:rsidR="00E5555B" w:rsidRPr="00E158AE" w:rsidP="00CB352E" w14:paraId="489FDF5A" w14:textId="77777777">
            <w:pPr>
              <w:pStyle w:val="SDSTableTextColonColumn"/>
              <w:rPr>
                <w:noProof w:val="0"/>
              </w:rPr>
            </w:pPr>
            <w:r w:rsidRPr="00E158AE">
              <w:rPr>
                <w:noProof w:val="0"/>
              </w:rPr>
              <w:t>:</w:t>
            </w:r>
          </w:p>
        </w:tc>
        <w:tc>
          <w:tcPr>
            <w:tcW w:w="6521" w:type="dxa"/>
          </w:tcPr>
          <w:p w:rsidR="00E5555B" w:rsidRPr="00E158AE" w:rsidP="00CB352E" w14:paraId="38484DB2" w14:textId="7B223D72">
            <w:pPr>
              <w:pStyle w:val="SDSTableTextNormal"/>
              <w:rPr>
                <w:noProof w:val="0"/>
              </w:rPr>
            </w:pPr>
            <w:r w:rsidR="00BB27B2">
              <w:rPr>
                <w:noProof/>
              </w:rPr>
              <w:t>5l</w:t>
            </w:r>
          </w:p>
        </w:tc>
      </w:tr>
      <w:tr w14:paraId="0F18299F" w14:textId="77777777" w:rsidTr="00CB352E">
        <w:tblPrEx>
          <w:tblW w:w="10490" w:type="dxa"/>
          <w:tblLayout w:type="fixed"/>
          <w:tblLook w:val="04A0"/>
        </w:tblPrEx>
        <w:tc>
          <w:tcPr>
            <w:tcW w:w="3686" w:type="dxa"/>
          </w:tcPr>
          <w:p w:rsidR="00E5555B" w:rsidRPr="00E158AE" w:rsidP="00CB352E" w14:paraId="5B7EA3B7" w14:textId="48B8B5EE">
            <w:pPr>
              <w:pStyle w:val="SDSTableTextNormal"/>
              <w:rPr>
                <w:noProof w:val="0"/>
              </w:rPr>
            </w:pPr>
            <w:r w:rsidR="00BB27B2">
              <w:rPr>
                <w:noProof/>
              </w:rPr>
              <w:t>Quantités exceptées (ADR)</w:t>
            </w:r>
          </w:p>
        </w:tc>
        <w:tc>
          <w:tcPr>
            <w:tcW w:w="284" w:type="dxa"/>
          </w:tcPr>
          <w:p w:rsidR="00E5555B" w:rsidRPr="00E158AE" w:rsidP="00CB352E" w14:paraId="245B833E" w14:textId="77777777">
            <w:pPr>
              <w:pStyle w:val="SDSTableTextColonColumn"/>
              <w:rPr>
                <w:noProof w:val="0"/>
              </w:rPr>
            </w:pPr>
            <w:r w:rsidRPr="00E158AE">
              <w:rPr>
                <w:noProof w:val="0"/>
              </w:rPr>
              <w:t>:</w:t>
            </w:r>
          </w:p>
        </w:tc>
        <w:tc>
          <w:tcPr>
            <w:tcW w:w="6521" w:type="dxa"/>
          </w:tcPr>
          <w:p w:rsidR="00E5555B" w:rsidRPr="00E158AE" w:rsidP="00CB352E" w14:paraId="65C69A3E" w14:textId="47E62A9C">
            <w:pPr>
              <w:pStyle w:val="SDSTableTextNormal"/>
              <w:rPr>
                <w:noProof w:val="0"/>
              </w:rPr>
            </w:pPr>
            <w:r w:rsidR="00BB27B2">
              <w:rPr>
                <w:noProof/>
              </w:rPr>
              <w:t>E1</w:t>
            </w:r>
          </w:p>
        </w:tc>
      </w:tr>
      <w:tr w14:paraId="7D963174" w14:textId="77777777" w:rsidTr="00CB352E">
        <w:tblPrEx>
          <w:tblW w:w="10490" w:type="dxa"/>
          <w:tblLayout w:type="fixed"/>
          <w:tblLook w:val="04A0"/>
        </w:tblPrEx>
        <w:tc>
          <w:tcPr>
            <w:tcW w:w="3686" w:type="dxa"/>
          </w:tcPr>
          <w:p w:rsidR="00E5555B" w:rsidRPr="00E158AE" w:rsidP="00CB352E" w14:paraId="2D017E39" w14:textId="6B53E61C">
            <w:pPr>
              <w:pStyle w:val="SDSTableTextNormal"/>
              <w:rPr>
                <w:noProof w:val="0"/>
              </w:rPr>
            </w:pPr>
            <w:r w:rsidR="00BB27B2">
              <w:rPr>
                <w:noProof/>
              </w:rPr>
              <w:t>Instructions d’emballage (ADR)</w:t>
            </w:r>
          </w:p>
        </w:tc>
        <w:tc>
          <w:tcPr>
            <w:tcW w:w="284" w:type="dxa"/>
          </w:tcPr>
          <w:p w:rsidR="00E5555B" w:rsidRPr="00E158AE" w:rsidP="00CB352E" w14:paraId="2D5412CC" w14:textId="77777777">
            <w:pPr>
              <w:pStyle w:val="SDSTableTextColonColumn"/>
              <w:rPr>
                <w:noProof w:val="0"/>
              </w:rPr>
            </w:pPr>
            <w:r w:rsidRPr="00E158AE">
              <w:rPr>
                <w:noProof w:val="0"/>
              </w:rPr>
              <w:t>:</w:t>
            </w:r>
          </w:p>
        </w:tc>
        <w:tc>
          <w:tcPr>
            <w:tcW w:w="6521" w:type="dxa"/>
          </w:tcPr>
          <w:p w:rsidR="00E5555B" w:rsidRPr="00E158AE" w:rsidP="00CB352E" w14:paraId="0D61D788" w14:textId="4F3AEBF3">
            <w:pPr>
              <w:pStyle w:val="SDSTableTextNormal"/>
              <w:rPr>
                <w:noProof w:val="0"/>
              </w:rPr>
            </w:pPr>
            <w:r w:rsidR="00BB27B2">
              <w:rPr>
                <w:noProof/>
              </w:rPr>
              <w:t>P001, IBC03, LP01, R001</w:t>
            </w:r>
          </w:p>
        </w:tc>
      </w:tr>
      <w:tr w14:paraId="2BED68D9" w14:textId="77777777" w:rsidTr="00CB352E">
        <w:tblPrEx>
          <w:tblW w:w="10490" w:type="dxa"/>
          <w:tblLayout w:type="fixed"/>
          <w:tblLook w:val="04A0"/>
        </w:tblPrEx>
        <w:tc>
          <w:tcPr>
            <w:tcW w:w="3686" w:type="dxa"/>
          </w:tcPr>
          <w:p w:rsidR="00E5555B" w:rsidRPr="007D36C8" w:rsidP="00CB352E" w14:paraId="05F42010" w14:textId="5AD87AE0">
            <w:pPr>
              <w:pStyle w:val="SDSTableTextNormal"/>
              <w:rPr>
                <w:noProof w:val="0"/>
                <w:lang w:val="nl-BE"/>
              </w:rPr>
            </w:pPr>
            <w:r w:rsidR="00BB27B2">
              <w:rPr>
                <w:noProof/>
                <w:lang w:val="nl-BE"/>
              </w:rPr>
              <w:t>Dispositions spéciales d’emballage (ADR)</w:t>
            </w:r>
          </w:p>
        </w:tc>
        <w:tc>
          <w:tcPr>
            <w:tcW w:w="284" w:type="dxa"/>
          </w:tcPr>
          <w:p w:rsidR="00E5555B" w:rsidRPr="00E158AE" w:rsidP="00CB352E" w14:paraId="017EAF1A" w14:textId="77777777">
            <w:pPr>
              <w:pStyle w:val="SDSTableTextColonColumn"/>
              <w:rPr>
                <w:noProof w:val="0"/>
              </w:rPr>
            </w:pPr>
            <w:r w:rsidRPr="00E158AE">
              <w:rPr>
                <w:noProof w:val="0"/>
              </w:rPr>
              <w:t>:</w:t>
            </w:r>
          </w:p>
        </w:tc>
        <w:tc>
          <w:tcPr>
            <w:tcW w:w="6521" w:type="dxa"/>
          </w:tcPr>
          <w:p w:rsidR="00E5555B" w:rsidRPr="00E158AE" w:rsidP="00CB352E" w14:paraId="74102F24" w14:textId="00E65269">
            <w:pPr>
              <w:pStyle w:val="SDSTableTextNormal"/>
              <w:rPr>
                <w:noProof w:val="0"/>
              </w:rPr>
            </w:pPr>
            <w:r w:rsidR="00BB27B2">
              <w:rPr>
                <w:noProof/>
              </w:rPr>
              <w:t>PP1</w:t>
            </w:r>
          </w:p>
        </w:tc>
      </w:tr>
      <w:tr w14:paraId="1F5FBAE6" w14:textId="77777777" w:rsidTr="00CB352E">
        <w:tblPrEx>
          <w:tblW w:w="10490" w:type="dxa"/>
          <w:tblLayout w:type="fixed"/>
          <w:tblLook w:val="04A0"/>
        </w:tblPrEx>
        <w:tc>
          <w:tcPr>
            <w:tcW w:w="3686" w:type="dxa"/>
          </w:tcPr>
          <w:p w:rsidR="00E5555B" w:rsidRPr="007D36C8" w:rsidP="00CB352E" w14:paraId="4DDC1A15" w14:textId="6B792C71">
            <w:pPr>
              <w:pStyle w:val="SDSTableTextNormal"/>
              <w:rPr>
                <w:noProof w:val="0"/>
                <w:lang w:val="nl-BE"/>
              </w:rPr>
            </w:pPr>
            <w:r w:rsidRPr="007D36C8">
              <w:rPr>
                <w:noProof/>
                <w:lang w:val="nl-BE"/>
              </w:rPr>
              <w:t>Dispositions relatives à l‘emballage en commun (ADR)</w:t>
            </w:r>
          </w:p>
        </w:tc>
        <w:tc>
          <w:tcPr>
            <w:tcW w:w="284" w:type="dxa"/>
          </w:tcPr>
          <w:p w:rsidR="00E5555B" w:rsidRPr="00E158AE" w:rsidP="00CB352E" w14:paraId="0FE17BE3" w14:textId="77777777">
            <w:pPr>
              <w:pStyle w:val="SDSTableTextColonColumn"/>
              <w:rPr>
                <w:noProof w:val="0"/>
              </w:rPr>
            </w:pPr>
            <w:r w:rsidRPr="00E158AE">
              <w:rPr>
                <w:noProof w:val="0"/>
              </w:rPr>
              <w:t>:</w:t>
            </w:r>
          </w:p>
        </w:tc>
        <w:tc>
          <w:tcPr>
            <w:tcW w:w="6521" w:type="dxa"/>
          </w:tcPr>
          <w:p w:rsidR="00E5555B" w:rsidRPr="00E158AE" w:rsidP="00CB352E" w14:paraId="585A684A" w14:textId="1284E685">
            <w:pPr>
              <w:pStyle w:val="SDSTableTextNormal"/>
              <w:rPr>
                <w:noProof w:val="0"/>
              </w:rPr>
            </w:pPr>
            <w:r w:rsidR="00BB27B2">
              <w:rPr>
                <w:noProof/>
              </w:rPr>
              <w:t>MP19</w:t>
            </w:r>
          </w:p>
        </w:tc>
      </w:tr>
      <w:tr w14:paraId="4CA4F26F" w14:textId="77777777" w:rsidTr="00CB352E">
        <w:tblPrEx>
          <w:tblW w:w="10490" w:type="dxa"/>
          <w:tblLayout w:type="fixed"/>
          <w:tblLook w:val="04A0"/>
        </w:tblPrEx>
        <w:tc>
          <w:tcPr>
            <w:tcW w:w="3686" w:type="dxa"/>
          </w:tcPr>
          <w:p w:rsidR="00E5555B" w:rsidRPr="00E158AE" w:rsidP="00CB352E" w14:paraId="3691BF21" w14:textId="52CBCAAC">
            <w:pPr>
              <w:pStyle w:val="SDSTableTextNormal"/>
              <w:rPr>
                <w:noProof w:val="0"/>
              </w:rPr>
            </w:pPr>
            <w:r w:rsidRPr="00E158AE">
              <w:rPr>
                <w:noProof/>
              </w:rPr>
              <w:t>Instructions pour citernes mobiles et conteneurs pour vrac (ADR)</w:t>
            </w:r>
          </w:p>
        </w:tc>
        <w:tc>
          <w:tcPr>
            <w:tcW w:w="284" w:type="dxa"/>
          </w:tcPr>
          <w:p w:rsidR="00E5555B" w:rsidRPr="00E158AE" w:rsidP="00CB352E" w14:paraId="105E29F6" w14:textId="77777777">
            <w:pPr>
              <w:pStyle w:val="SDSTableTextColonColumn"/>
              <w:rPr>
                <w:noProof w:val="0"/>
              </w:rPr>
            </w:pPr>
            <w:r w:rsidRPr="00E158AE">
              <w:rPr>
                <w:noProof w:val="0"/>
              </w:rPr>
              <w:t>:</w:t>
            </w:r>
          </w:p>
        </w:tc>
        <w:tc>
          <w:tcPr>
            <w:tcW w:w="6521" w:type="dxa"/>
          </w:tcPr>
          <w:p w:rsidR="00E5555B" w:rsidRPr="00E158AE" w:rsidP="00CB352E" w14:paraId="077C7519" w14:textId="49DE91DD">
            <w:pPr>
              <w:pStyle w:val="SDSTableTextNormal"/>
              <w:rPr>
                <w:noProof w:val="0"/>
              </w:rPr>
            </w:pPr>
            <w:r w:rsidR="00BB27B2">
              <w:rPr>
                <w:noProof/>
              </w:rPr>
              <w:t>T4</w:t>
            </w:r>
          </w:p>
        </w:tc>
      </w:tr>
      <w:tr w14:paraId="4EF6D0A6" w14:textId="77777777" w:rsidTr="00CB352E">
        <w:tblPrEx>
          <w:tblW w:w="10490" w:type="dxa"/>
          <w:tblLayout w:type="fixed"/>
          <w:tblLook w:val="04A0"/>
        </w:tblPrEx>
        <w:tc>
          <w:tcPr>
            <w:tcW w:w="3686" w:type="dxa"/>
          </w:tcPr>
          <w:p w:rsidR="00E5555B" w:rsidRPr="00E158AE" w:rsidP="00CB352E" w14:paraId="6EF5688F" w14:textId="6F460879">
            <w:pPr>
              <w:pStyle w:val="SDSTableTextNormal"/>
              <w:rPr>
                <w:noProof w:val="0"/>
              </w:rPr>
            </w:pPr>
            <w:r w:rsidRPr="00E158AE">
              <w:rPr>
                <w:noProof/>
              </w:rPr>
              <w:t>Dispositions spéciales pour citernes mobiles et conteneurs pour vrac (ADR)</w:t>
            </w:r>
          </w:p>
        </w:tc>
        <w:tc>
          <w:tcPr>
            <w:tcW w:w="284" w:type="dxa"/>
          </w:tcPr>
          <w:p w:rsidR="00E5555B" w:rsidRPr="00E158AE" w:rsidP="00CB352E" w14:paraId="57B926CA" w14:textId="77777777">
            <w:pPr>
              <w:pStyle w:val="SDSTableTextColonColumn"/>
              <w:rPr>
                <w:noProof w:val="0"/>
              </w:rPr>
            </w:pPr>
            <w:r w:rsidRPr="00E158AE">
              <w:rPr>
                <w:noProof w:val="0"/>
              </w:rPr>
              <w:t>:</w:t>
            </w:r>
          </w:p>
        </w:tc>
        <w:tc>
          <w:tcPr>
            <w:tcW w:w="6521" w:type="dxa"/>
          </w:tcPr>
          <w:p w:rsidR="00E5555B" w:rsidRPr="00E158AE" w:rsidP="00CB352E" w14:paraId="75120280" w14:textId="508286D8">
            <w:pPr>
              <w:pStyle w:val="SDSTableTextNormal"/>
              <w:rPr>
                <w:noProof w:val="0"/>
              </w:rPr>
            </w:pPr>
            <w:r w:rsidR="00BB27B2">
              <w:rPr>
                <w:noProof/>
              </w:rPr>
              <w:t>TP1, TP29</w:t>
            </w:r>
          </w:p>
        </w:tc>
      </w:tr>
      <w:tr w14:paraId="76F9086C" w14:textId="77777777" w:rsidTr="00CB352E">
        <w:tblPrEx>
          <w:tblW w:w="10490" w:type="dxa"/>
          <w:tblLayout w:type="fixed"/>
          <w:tblLook w:val="04A0"/>
        </w:tblPrEx>
        <w:tc>
          <w:tcPr>
            <w:tcW w:w="3686" w:type="dxa"/>
          </w:tcPr>
          <w:p w:rsidR="00E5555B" w:rsidRPr="00E158AE" w:rsidP="00CB352E" w14:paraId="6DAF5CB9" w14:textId="3DC71A56">
            <w:pPr>
              <w:pStyle w:val="SDSTableTextNormal"/>
              <w:rPr>
                <w:noProof w:val="0"/>
              </w:rPr>
            </w:pPr>
            <w:r w:rsidR="00BB27B2">
              <w:rPr>
                <w:noProof/>
              </w:rPr>
              <w:t>Code-citerne (ADR)</w:t>
            </w:r>
          </w:p>
        </w:tc>
        <w:tc>
          <w:tcPr>
            <w:tcW w:w="284" w:type="dxa"/>
          </w:tcPr>
          <w:p w:rsidR="00E5555B" w:rsidRPr="00E158AE" w:rsidP="00CB352E" w14:paraId="7B851F0A" w14:textId="77777777">
            <w:pPr>
              <w:pStyle w:val="SDSTableTextColonColumn"/>
              <w:rPr>
                <w:noProof w:val="0"/>
              </w:rPr>
            </w:pPr>
            <w:r w:rsidRPr="00E158AE">
              <w:rPr>
                <w:noProof w:val="0"/>
              </w:rPr>
              <w:t>:</w:t>
            </w:r>
          </w:p>
        </w:tc>
        <w:tc>
          <w:tcPr>
            <w:tcW w:w="6521" w:type="dxa"/>
          </w:tcPr>
          <w:p w:rsidR="00E5555B" w:rsidRPr="00E158AE" w:rsidP="00CB352E" w14:paraId="3D04A9F6" w14:textId="52D9C6CB">
            <w:pPr>
              <w:pStyle w:val="SDSTableTextNormal"/>
              <w:rPr>
                <w:noProof w:val="0"/>
              </w:rPr>
            </w:pPr>
            <w:r w:rsidR="00BB27B2">
              <w:rPr>
                <w:noProof/>
              </w:rPr>
              <w:t>LGBV</w:t>
            </w:r>
          </w:p>
        </w:tc>
      </w:tr>
      <w:tr w14:paraId="004E9F50" w14:textId="77777777" w:rsidTr="00CB352E">
        <w:tblPrEx>
          <w:tblW w:w="10490" w:type="dxa"/>
          <w:tblLayout w:type="fixed"/>
          <w:tblLook w:val="04A0"/>
        </w:tblPrEx>
        <w:tc>
          <w:tcPr>
            <w:tcW w:w="3686" w:type="dxa"/>
          </w:tcPr>
          <w:p w:rsidR="00E5555B" w:rsidRPr="00E158AE" w:rsidP="00CB352E" w14:paraId="70DB9F2C" w14:textId="67BE573A">
            <w:pPr>
              <w:pStyle w:val="SDSTableTextNormal"/>
              <w:rPr>
                <w:noProof w:val="0"/>
              </w:rPr>
            </w:pPr>
            <w:r w:rsidR="00BB27B2">
              <w:rPr>
                <w:noProof/>
              </w:rPr>
              <w:t>Véhicule pour le transport en citerne</w:t>
            </w:r>
          </w:p>
        </w:tc>
        <w:tc>
          <w:tcPr>
            <w:tcW w:w="284" w:type="dxa"/>
          </w:tcPr>
          <w:p w:rsidR="00E5555B" w:rsidRPr="00E158AE" w:rsidP="00CB352E" w14:paraId="34765F62" w14:textId="77777777">
            <w:pPr>
              <w:pStyle w:val="SDSTableTextColonColumn"/>
              <w:rPr>
                <w:noProof w:val="0"/>
              </w:rPr>
            </w:pPr>
            <w:r w:rsidRPr="00E158AE">
              <w:rPr>
                <w:noProof w:val="0"/>
              </w:rPr>
              <w:t>:</w:t>
            </w:r>
          </w:p>
        </w:tc>
        <w:tc>
          <w:tcPr>
            <w:tcW w:w="6521" w:type="dxa"/>
          </w:tcPr>
          <w:p w:rsidR="00E5555B" w:rsidRPr="00E158AE" w:rsidP="00CB352E" w14:paraId="3C360AF1" w14:textId="787E4393">
            <w:pPr>
              <w:pStyle w:val="SDSTableTextNormal"/>
              <w:rPr>
                <w:noProof w:val="0"/>
              </w:rPr>
            </w:pPr>
            <w:r w:rsidR="00BB27B2">
              <w:rPr>
                <w:noProof/>
              </w:rPr>
              <w:t>AT</w:t>
            </w:r>
          </w:p>
        </w:tc>
      </w:tr>
      <w:tr w14:paraId="4C8122A8" w14:textId="77777777" w:rsidTr="00CB352E">
        <w:tblPrEx>
          <w:tblW w:w="10490" w:type="dxa"/>
          <w:tblLayout w:type="fixed"/>
          <w:tblLook w:val="04A0"/>
        </w:tblPrEx>
        <w:tc>
          <w:tcPr>
            <w:tcW w:w="3686" w:type="dxa"/>
          </w:tcPr>
          <w:p w:rsidR="00E5555B" w:rsidRPr="00E158AE" w:rsidP="00CB352E" w14:paraId="634278C8" w14:textId="219405E7">
            <w:pPr>
              <w:pStyle w:val="SDSTableTextNormal"/>
              <w:rPr>
                <w:noProof w:val="0"/>
              </w:rPr>
            </w:pPr>
            <w:r w:rsidR="00BB27B2">
              <w:rPr>
                <w:noProof/>
              </w:rPr>
              <w:t>Catégorie de transport (ADR)</w:t>
            </w:r>
          </w:p>
        </w:tc>
        <w:tc>
          <w:tcPr>
            <w:tcW w:w="284" w:type="dxa"/>
          </w:tcPr>
          <w:p w:rsidR="00E5555B" w:rsidRPr="00E158AE" w:rsidP="00CB352E" w14:paraId="08207DC2" w14:textId="77777777">
            <w:pPr>
              <w:pStyle w:val="SDSTableTextColonColumn"/>
              <w:rPr>
                <w:noProof w:val="0"/>
              </w:rPr>
            </w:pPr>
            <w:r w:rsidRPr="00E158AE">
              <w:rPr>
                <w:noProof w:val="0"/>
              </w:rPr>
              <w:t>:</w:t>
            </w:r>
          </w:p>
        </w:tc>
        <w:tc>
          <w:tcPr>
            <w:tcW w:w="6521" w:type="dxa"/>
          </w:tcPr>
          <w:p w:rsidR="00E5555B" w:rsidRPr="00E158AE" w:rsidP="00CB352E" w14:paraId="618528F5" w14:textId="2D84E053">
            <w:pPr>
              <w:pStyle w:val="SDSTableTextNormal"/>
              <w:rPr>
                <w:noProof w:val="0"/>
              </w:rPr>
            </w:pPr>
            <w:r w:rsidR="00BB27B2">
              <w:rPr>
                <w:noProof/>
              </w:rPr>
              <w:t>3</w:t>
            </w:r>
          </w:p>
        </w:tc>
      </w:tr>
      <w:tr w14:paraId="3206B462" w14:textId="77777777" w:rsidTr="00CB352E">
        <w:tblPrEx>
          <w:tblW w:w="10490" w:type="dxa"/>
          <w:tblLayout w:type="fixed"/>
          <w:tblLook w:val="04A0"/>
        </w:tblPrEx>
        <w:tc>
          <w:tcPr>
            <w:tcW w:w="3686" w:type="dxa"/>
          </w:tcPr>
          <w:p w:rsidR="00E5555B" w:rsidRPr="00E158AE" w:rsidP="00CB352E" w14:paraId="111B7734" w14:textId="76AA6865">
            <w:pPr>
              <w:pStyle w:val="SDSTableTextNormal"/>
              <w:rPr>
                <w:noProof w:val="0"/>
              </w:rPr>
            </w:pPr>
            <w:r w:rsidRPr="00E158AE">
              <w:rPr>
                <w:noProof/>
              </w:rPr>
              <w:t>Dispositions spéciales de transport - Colis (ADR)</w:t>
            </w:r>
          </w:p>
        </w:tc>
        <w:tc>
          <w:tcPr>
            <w:tcW w:w="284" w:type="dxa"/>
          </w:tcPr>
          <w:p w:rsidR="00E5555B" w:rsidRPr="00E158AE" w:rsidP="00CB352E" w14:paraId="65B8B624" w14:textId="77777777">
            <w:pPr>
              <w:pStyle w:val="SDSTableTextColonColumn"/>
              <w:rPr>
                <w:noProof w:val="0"/>
              </w:rPr>
            </w:pPr>
            <w:r w:rsidRPr="00E158AE">
              <w:rPr>
                <w:noProof w:val="0"/>
              </w:rPr>
              <w:t>:</w:t>
            </w:r>
          </w:p>
        </w:tc>
        <w:tc>
          <w:tcPr>
            <w:tcW w:w="6521" w:type="dxa"/>
          </w:tcPr>
          <w:p w:rsidR="00E5555B" w:rsidRPr="00E158AE" w:rsidP="00CB352E" w14:paraId="7A308261" w14:textId="61A1AE5C">
            <w:pPr>
              <w:pStyle w:val="SDSTableTextNormal"/>
              <w:rPr>
                <w:noProof w:val="0"/>
              </w:rPr>
            </w:pPr>
            <w:r w:rsidR="00BB27B2">
              <w:rPr>
                <w:noProof/>
              </w:rPr>
              <w:t>V12</w:t>
            </w:r>
          </w:p>
        </w:tc>
      </w:tr>
      <w:tr w14:paraId="2FAAF2FA" w14:textId="77777777" w:rsidTr="00CB352E">
        <w:tblPrEx>
          <w:tblW w:w="10490" w:type="dxa"/>
          <w:tblLayout w:type="fixed"/>
          <w:tblLook w:val="04A0"/>
        </w:tblPrEx>
        <w:tc>
          <w:tcPr>
            <w:tcW w:w="3686" w:type="dxa"/>
          </w:tcPr>
          <w:p w:rsidR="00E5555B" w:rsidRPr="00E158AE" w:rsidP="00CB352E" w14:paraId="61EB0729" w14:textId="7506A340">
            <w:pPr>
              <w:pStyle w:val="SDSTableTextNormal"/>
              <w:rPr>
                <w:noProof w:val="0"/>
              </w:rPr>
            </w:pPr>
            <w:r w:rsidRPr="00E158AE">
              <w:rPr>
                <w:noProof/>
              </w:rPr>
              <w:t>Dispositions spéciales de transport - Chargement, déchargement et manutention (ADR)</w:t>
            </w:r>
          </w:p>
        </w:tc>
        <w:tc>
          <w:tcPr>
            <w:tcW w:w="284" w:type="dxa"/>
          </w:tcPr>
          <w:p w:rsidR="00E5555B" w:rsidRPr="00E158AE" w:rsidP="00CB352E" w14:paraId="107E950D" w14:textId="77777777">
            <w:pPr>
              <w:pStyle w:val="SDSTableTextColonColumn"/>
              <w:rPr>
                <w:noProof w:val="0"/>
              </w:rPr>
            </w:pPr>
            <w:r w:rsidRPr="00E158AE">
              <w:rPr>
                <w:noProof w:val="0"/>
              </w:rPr>
              <w:t>:</w:t>
            </w:r>
          </w:p>
        </w:tc>
        <w:tc>
          <w:tcPr>
            <w:tcW w:w="6521" w:type="dxa"/>
          </w:tcPr>
          <w:p w:rsidR="00E5555B" w:rsidRPr="00E158AE" w:rsidP="00CB352E" w14:paraId="6328CF70" w14:textId="222F38A0">
            <w:pPr>
              <w:pStyle w:val="SDSTableTextNormal"/>
              <w:rPr>
                <w:noProof w:val="0"/>
              </w:rPr>
            </w:pPr>
            <w:r w:rsidR="00BB27B2">
              <w:rPr>
                <w:noProof/>
              </w:rPr>
              <w:t>CV13</w:t>
            </w:r>
          </w:p>
        </w:tc>
      </w:tr>
      <w:tr w14:paraId="0830C861" w14:textId="77777777" w:rsidTr="00CB352E">
        <w:tblPrEx>
          <w:tblW w:w="10490" w:type="dxa"/>
          <w:tblLayout w:type="fixed"/>
          <w:tblLook w:val="04A0"/>
        </w:tblPrEx>
        <w:tc>
          <w:tcPr>
            <w:tcW w:w="3686" w:type="dxa"/>
          </w:tcPr>
          <w:p w:rsidR="00E5555B" w:rsidRPr="00E158AE" w:rsidP="00CB352E" w14:paraId="01117D38" w14:textId="1BEC0F7D">
            <w:pPr>
              <w:pStyle w:val="SDSTableTextNormal"/>
              <w:rPr>
                <w:noProof w:val="0"/>
              </w:rPr>
            </w:pPr>
            <w:r w:rsidRPr="00E158AE">
              <w:rPr>
                <w:noProof/>
              </w:rPr>
              <w:t>Numéro d’identification du danger (code Kemler)</w:t>
            </w:r>
          </w:p>
        </w:tc>
        <w:tc>
          <w:tcPr>
            <w:tcW w:w="284" w:type="dxa"/>
          </w:tcPr>
          <w:p w:rsidR="00E5555B" w:rsidRPr="00E158AE" w:rsidP="00CB352E" w14:paraId="16FD8F22" w14:textId="77777777">
            <w:pPr>
              <w:pStyle w:val="SDSTableTextColonColumn"/>
              <w:rPr>
                <w:noProof w:val="0"/>
              </w:rPr>
            </w:pPr>
            <w:r w:rsidRPr="00E158AE">
              <w:rPr>
                <w:noProof w:val="0"/>
              </w:rPr>
              <w:t>:</w:t>
            </w:r>
          </w:p>
        </w:tc>
        <w:tc>
          <w:tcPr>
            <w:tcW w:w="6521" w:type="dxa"/>
          </w:tcPr>
          <w:p w:rsidR="00E5555B" w:rsidRPr="00E158AE" w:rsidP="00CB352E" w14:paraId="1868D143" w14:textId="05D8F9E5">
            <w:pPr>
              <w:pStyle w:val="SDSTableTextNormal"/>
              <w:rPr>
                <w:noProof w:val="0"/>
              </w:rPr>
            </w:pPr>
            <w:r w:rsidR="00BB27B2">
              <w:rPr>
                <w:noProof/>
              </w:rPr>
              <w:t>90</w:t>
            </w:r>
          </w:p>
        </w:tc>
      </w:tr>
      <w:tr w14:paraId="76444D75" w14:textId="77777777" w:rsidTr="00CB352E">
        <w:tblPrEx>
          <w:tblW w:w="10490" w:type="dxa"/>
          <w:tblLayout w:type="fixed"/>
          <w:tblLook w:val="04A0"/>
        </w:tblPrEx>
        <w:tc>
          <w:tcPr>
            <w:tcW w:w="3686" w:type="dxa"/>
          </w:tcPr>
          <w:p w:rsidR="00E5555B" w:rsidRPr="00E158AE" w:rsidP="00CB352E" w14:paraId="5283E294" w14:textId="19460093">
            <w:pPr>
              <w:pStyle w:val="SDSTableTextNormal"/>
              <w:rPr>
                <w:noProof w:val="0"/>
              </w:rPr>
            </w:pPr>
            <w:r w:rsidR="00BB27B2">
              <w:rPr>
                <w:noProof/>
              </w:rPr>
              <w:t>Panneaux oranges</w:t>
            </w:r>
          </w:p>
        </w:tc>
        <w:tc>
          <w:tcPr>
            <w:tcW w:w="284" w:type="dxa"/>
          </w:tcPr>
          <w:p w:rsidR="00E5555B" w:rsidRPr="00E158AE" w:rsidP="00CB352E" w14:paraId="289825D7" w14:textId="77777777">
            <w:pPr>
              <w:pStyle w:val="SDSTableTextColonColumn"/>
              <w:rPr>
                <w:noProof w:val="0"/>
              </w:rPr>
            </w:pPr>
            <w:r w:rsidRPr="00E158AE">
              <w:rPr>
                <w:noProof w:val="0"/>
              </w:rPr>
              <w:t>:</w:t>
            </w:r>
          </w:p>
        </w:tc>
        <w:tc>
          <w:tcPr>
            <w:tcW w:w="6521" w:type="dxa"/>
          </w:tcPr>
          <w:p w:rsidR="00E5555B" w:rsidRPr="00E158AE" w:rsidP="00CB352E" w14:paraId="6FF071A2" w14:textId="28893B27">
            <w:pPr>
              <w:pStyle w:val="SDSTableTextNormal"/>
              <w:rPr>
                <w:noProof w:val="0"/>
              </w:rPr>
            </w:pPr>
            <w:r w:rsidR="00BB27B2">
              <w:drawing>
                <wp:inline>
                  <wp:extent cx="762000" cy="571500"/>
                  <wp:docPr id="10002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2"/>
                          <a:stretch>
                            <a:fillRect/>
                          </a:stretch>
                        </pic:blipFill>
                        <pic:spPr>
                          <a:xfrm>
                            <a:off x="0" y="0"/>
                            <a:ext cx="762000" cy="571500"/>
                          </a:xfrm>
                          <a:prstGeom prst="rect">
                            <a:avLst/>
                          </a:prstGeom>
                        </pic:spPr>
                      </pic:pic>
                    </a:graphicData>
                  </a:graphic>
                </wp:inline>
              </w:drawing>
            </w:r>
          </w:p>
        </w:tc>
      </w:tr>
      <w:tr w14:paraId="2EF741C0" w14:textId="77777777" w:rsidTr="00CB352E">
        <w:tblPrEx>
          <w:tblW w:w="10490" w:type="dxa"/>
          <w:tblLayout w:type="fixed"/>
          <w:tblLook w:val="04A0"/>
        </w:tblPrEx>
        <w:tc>
          <w:tcPr>
            <w:tcW w:w="3686" w:type="dxa"/>
          </w:tcPr>
          <w:p w:rsidR="00E5555B" w:rsidRPr="00BC48BA" w:rsidP="00CB352E" w14:paraId="355C7A37" w14:textId="1BCE0E9C">
            <w:pPr>
              <w:pStyle w:val="SDSTableTextNormal"/>
              <w:rPr>
                <w:noProof w:val="0"/>
                <w:lang w:val="fr-BE"/>
              </w:rPr>
            </w:pPr>
            <w:r w:rsidRPr="00BC48BA">
              <w:rPr>
                <w:noProof/>
                <w:lang w:val="fr-BE"/>
              </w:rPr>
              <w:t>Code de restriction en tunnels (ADR)</w:t>
            </w:r>
          </w:p>
        </w:tc>
        <w:tc>
          <w:tcPr>
            <w:tcW w:w="284" w:type="dxa"/>
          </w:tcPr>
          <w:p w:rsidR="00E5555B" w:rsidRPr="00E158AE" w:rsidP="00CB352E" w14:paraId="37C95B6F" w14:textId="77777777">
            <w:pPr>
              <w:pStyle w:val="SDSTableTextColonColumn"/>
              <w:rPr>
                <w:noProof w:val="0"/>
              </w:rPr>
            </w:pPr>
            <w:r w:rsidRPr="00E158AE">
              <w:rPr>
                <w:noProof w:val="0"/>
              </w:rPr>
              <w:t>:</w:t>
            </w:r>
          </w:p>
        </w:tc>
        <w:tc>
          <w:tcPr>
            <w:tcW w:w="6521" w:type="dxa"/>
          </w:tcPr>
          <w:p w:rsidR="00E5555B" w:rsidRPr="00E158AE" w:rsidP="00CB352E" w14:paraId="42C587CB" w14:textId="4B4E624D">
            <w:pPr>
              <w:pStyle w:val="SDSTableTextNormal"/>
              <w:rPr>
                <w:noProof w:val="0"/>
              </w:rPr>
            </w:pPr>
            <w:r w:rsidR="00BB27B2">
              <w:rPr>
                <w:noProof/>
              </w:rPr>
              <w:t>-</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3686"/>
        <w:gridCol w:w="284"/>
        <w:gridCol w:w="6520"/>
      </w:tblGrid>
      <w:tr w14:paraId="315CF897" w14:textId="77777777" w:rsidTr="00CB352E">
        <w:tblPrEx>
          <w:tblW w:w="10490" w:type="dxa"/>
          <w:tblLayout w:type="fixed"/>
          <w:tblLook w:val="04A0"/>
        </w:tblPrEx>
        <w:tc>
          <w:tcPr>
            <w:tcW w:w="10491" w:type="dxa"/>
            <w:gridSpan w:val="3"/>
          </w:tcPr>
          <w:p w:rsidR="00E5555B" w:rsidRPr="00E158AE" w:rsidP="00CB352E" w14:paraId="6EF46894" w14:textId="21762F15">
            <w:pPr>
              <w:pStyle w:val="SDSTableTextHeading2"/>
            </w:pPr>
            <w:r w:rsidR="00BB27B2">
              <w:rPr>
                <w:noProof/>
              </w:rPr>
              <w:t>Transport maritime</w:t>
            </w:r>
          </w:p>
        </w:tc>
      </w:tr>
      <w:tr w14:paraId="435CC701" w14:textId="77777777" w:rsidTr="00CB352E">
        <w:tblPrEx>
          <w:tblW w:w="10490" w:type="dxa"/>
          <w:tblLayout w:type="fixed"/>
          <w:tblLook w:val="04A0"/>
        </w:tblPrEx>
        <w:tc>
          <w:tcPr>
            <w:tcW w:w="3686" w:type="dxa"/>
          </w:tcPr>
          <w:p w:rsidR="00E5555B" w:rsidRPr="00E158AE" w:rsidP="00CB352E" w14:paraId="328942C9" w14:textId="7360580B">
            <w:pPr>
              <w:pStyle w:val="SDSTableTextNormal"/>
              <w:rPr>
                <w:noProof w:val="0"/>
              </w:rPr>
            </w:pPr>
            <w:r w:rsidR="00BB27B2">
              <w:rPr>
                <w:noProof/>
              </w:rPr>
              <w:t>Dispositions spéciales (IMDG)</w:t>
            </w:r>
          </w:p>
        </w:tc>
        <w:tc>
          <w:tcPr>
            <w:tcW w:w="284" w:type="dxa"/>
          </w:tcPr>
          <w:p w:rsidR="00E5555B" w:rsidRPr="00E158AE" w:rsidP="00CB352E" w14:paraId="56D3FA20" w14:textId="77777777">
            <w:pPr>
              <w:pStyle w:val="SDSTableTextColonColumn"/>
              <w:rPr>
                <w:noProof w:val="0"/>
              </w:rPr>
            </w:pPr>
            <w:r w:rsidRPr="00E158AE">
              <w:rPr>
                <w:noProof w:val="0"/>
              </w:rPr>
              <w:t>:</w:t>
            </w:r>
          </w:p>
        </w:tc>
        <w:tc>
          <w:tcPr>
            <w:tcW w:w="6521" w:type="dxa"/>
          </w:tcPr>
          <w:p w:rsidR="00E5555B" w:rsidRPr="00E158AE" w:rsidP="00CB352E" w14:paraId="1D2F870D" w14:textId="1465A7F3">
            <w:pPr>
              <w:pStyle w:val="SDSTableTextNormal"/>
              <w:rPr>
                <w:noProof w:val="0"/>
              </w:rPr>
            </w:pPr>
            <w:r w:rsidR="00BB27B2">
              <w:rPr>
                <w:noProof/>
              </w:rPr>
              <w:t>274, 335, 969</w:t>
            </w:r>
          </w:p>
        </w:tc>
      </w:tr>
      <w:tr w14:paraId="7B014EB6" w14:textId="77777777" w:rsidTr="00CB352E">
        <w:tblPrEx>
          <w:tblW w:w="10490" w:type="dxa"/>
          <w:tblLayout w:type="fixed"/>
          <w:tblLook w:val="04A0"/>
        </w:tblPrEx>
        <w:tc>
          <w:tcPr>
            <w:tcW w:w="3686" w:type="dxa"/>
          </w:tcPr>
          <w:p w:rsidR="00E5555B" w:rsidRPr="00E158AE" w:rsidP="00CB352E" w14:paraId="594B3D90" w14:textId="49ACB9A3">
            <w:pPr>
              <w:pStyle w:val="SDSTableTextNormal"/>
              <w:rPr>
                <w:noProof w:val="0"/>
              </w:rPr>
            </w:pPr>
            <w:r w:rsidR="00BB27B2">
              <w:rPr>
                <w:noProof/>
              </w:rPr>
              <w:t>Quantités limitées (IMDG)</w:t>
            </w:r>
          </w:p>
        </w:tc>
        <w:tc>
          <w:tcPr>
            <w:tcW w:w="284" w:type="dxa"/>
          </w:tcPr>
          <w:p w:rsidR="00E5555B" w:rsidRPr="00E158AE" w:rsidP="00CB352E" w14:paraId="3685B31A" w14:textId="77777777">
            <w:pPr>
              <w:pStyle w:val="SDSTableTextColonColumn"/>
              <w:rPr>
                <w:noProof w:val="0"/>
              </w:rPr>
            </w:pPr>
            <w:r w:rsidRPr="00E158AE">
              <w:rPr>
                <w:noProof w:val="0"/>
              </w:rPr>
              <w:t>:</w:t>
            </w:r>
          </w:p>
        </w:tc>
        <w:tc>
          <w:tcPr>
            <w:tcW w:w="6521" w:type="dxa"/>
          </w:tcPr>
          <w:p w:rsidR="00E5555B" w:rsidRPr="00E158AE" w:rsidP="00CB352E" w14:paraId="4234B49A" w14:textId="20F2FDAA">
            <w:pPr>
              <w:pStyle w:val="SDSTableTextNormal"/>
              <w:rPr>
                <w:noProof w:val="0"/>
              </w:rPr>
            </w:pPr>
            <w:r w:rsidR="00BB27B2">
              <w:rPr>
                <w:noProof/>
              </w:rPr>
              <w:t>5 L</w:t>
            </w:r>
          </w:p>
        </w:tc>
      </w:tr>
      <w:tr w14:paraId="6876BE6D" w14:textId="77777777" w:rsidTr="00CB352E">
        <w:tblPrEx>
          <w:tblW w:w="10490" w:type="dxa"/>
          <w:tblLayout w:type="fixed"/>
          <w:tblLook w:val="04A0"/>
        </w:tblPrEx>
        <w:tc>
          <w:tcPr>
            <w:tcW w:w="3686" w:type="dxa"/>
          </w:tcPr>
          <w:p w:rsidR="00E5555B" w:rsidRPr="00E158AE" w:rsidP="00CB352E" w14:paraId="7C3582FE" w14:textId="2F224247">
            <w:pPr>
              <w:pStyle w:val="SDSTableTextNormal"/>
              <w:rPr>
                <w:noProof w:val="0"/>
              </w:rPr>
            </w:pPr>
            <w:r w:rsidR="00BB27B2">
              <w:rPr>
                <w:noProof/>
              </w:rPr>
              <w:t>Quantités exceptées (IMDG)</w:t>
            </w:r>
          </w:p>
        </w:tc>
        <w:tc>
          <w:tcPr>
            <w:tcW w:w="284" w:type="dxa"/>
          </w:tcPr>
          <w:p w:rsidR="00E5555B" w:rsidRPr="00E158AE" w:rsidP="00CB352E" w14:paraId="2BEF3340" w14:textId="77777777">
            <w:pPr>
              <w:pStyle w:val="SDSTableTextColonColumn"/>
              <w:rPr>
                <w:noProof w:val="0"/>
              </w:rPr>
            </w:pPr>
            <w:r w:rsidRPr="00E158AE">
              <w:rPr>
                <w:noProof w:val="0"/>
              </w:rPr>
              <w:t>:</w:t>
            </w:r>
          </w:p>
        </w:tc>
        <w:tc>
          <w:tcPr>
            <w:tcW w:w="6521" w:type="dxa"/>
          </w:tcPr>
          <w:p w:rsidR="00E5555B" w:rsidRPr="00E158AE" w:rsidP="00CB352E" w14:paraId="128DE429" w14:textId="4A2DB187">
            <w:pPr>
              <w:pStyle w:val="SDSTableTextNormal"/>
              <w:rPr>
                <w:noProof w:val="0"/>
              </w:rPr>
            </w:pPr>
            <w:r w:rsidR="00BB27B2">
              <w:rPr>
                <w:noProof/>
              </w:rPr>
              <w:t>E1</w:t>
            </w:r>
          </w:p>
        </w:tc>
      </w:tr>
      <w:tr w14:paraId="095C0130" w14:textId="77777777" w:rsidTr="00CB352E">
        <w:tblPrEx>
          <w:tblW w:w="10490" w:type="dxa"/>
          <w:tblLayout w:type="fixed"/>
          <w:tblLook w:val="04A0"/>
        </w:tblPrEx>
        <w:tc>
          <w:tcPr>
            <w:tcW w:w="3686" w:type="dxa"/>
          </w:tcPr>
          <w:p w:rsidR="00E5555B" w:rsidRPr="00E158AE" w:rsidP="00CB352E" w14:paraId="2E744B04" w14:textId="56995C08">
            <w:pPr>
              <w:pStyle w:val="SDSTableTextNormal"/>
              <w:rPr>
                <w:noProof w:val="0"/>
              </w:rPr>
            </w:pPr>
            <w:r w:rsidR="00BB27B2">
              <w:rPr>
                <w:noProof/>
              </w:rPr>
              <w:t>Instructions d’emballage (IMDG)</w:t>
            </w:r>
          </w:p>
        </w:tc>
        <w:tc>
          <w:tcPr>
            <w:tcW w:w="284" w:type="dxa"/>
          </w:tcPr>
          <w:p w:rsidR="00E5555B" w:rsidRPr="00E158AE" w:rsidP="00CB352E" w14:paraId="3E6EB61D" w14:textId="77777777">
            <w:pPr>
              <w:pStyle w:val="SDSTableTextColonColumn"/>
              <w:rPr>
                <w:noProof w:val="0"/>
              </w:rPr>
            </w:pPr>
            <w:r w:rsidRPr="00E158AE">
              <w:rPr>
                <w:noProof w:val="0"/>
              </w:rPr>
              <w:t>:</w:t>
            </w:r>
          </w:p>
        </w:tc>
        <w:tc>
          <w:tcPr>
            <w:tcW w:w="6521" w:type="dxa"/>
          </w:tcPr>
          <w:p w:rsidR="00E5555B" w:rsidRPr="00E158AE" w:rsidP="00CB352E" w14:paraId="384D5253" w14:textId="01BC3680">
            <w:pPr>
              <w:pStyle w:val="SDSTableTextNormal"/>
              <w:rPr>
                <w:noProof w:val="0"/>
              </w:rPr>
            </w:pPr>
            <w:r w:rsidR="00BB27B2">
              <w:rPr>
                <w:noProof/>
              </w:rPr>
              <w:t>LP01, P001</w:t>
            </w:r>
          </w:p>
        </w:tc>
      </w:tr>
      <w:tr w14:paraId="1F98A986" w14:textId="77777777" w:rsidTr="00CB352E">
        <w:tblPrEx>
          <w:tblW w:w="10490" w:type="dxa"/>
          <w:tblLayout w:type="fixed"/>
          <w:tblLook w:val="04A0"/>
        </w:tblPrEx>
        <w:tc>
          <w:tcPr>
            <w:tcW w:w="3686" w:type="dxa"/>
          </w:tcPr>
          <w:p w:rsidR="00E5555B" w:rsidRPr="00E158AE" w:rsidP="00CB352E" w14:paraId="29A64968" w14:textId="4E2C9E98">
            <w:pPr>
              <w:pStyle w:val="SDSTableTextNormal"/>
              <w:rPr>
                <w:noProof w:val="0"/>
              </w:rPr>
            </w:pPr>
            <w:r w:rsidRPr="00E158AE">
              <w:rPr>
                <w:noProof/>
              </w:rPr>
              <w:t>Dispositions spéciales d’emballage (IMDG)</w:t>
            </w:r>
          </w:p>
        </w:tc>
        <w:tc>
          <w:tcPr>
            <w:tcW w:w="284" w:type="dxa"/>
          </w:tcPr>
          <w:p w:rsidR="00E5555B" w:rsidRPr="00E158AE" w:rsidP="00CB352E" w14:paraId="6B5AF2BF" w14:textId="77777777">
            <w:pPr>
              <w:pStyle w:val="SDSTableTextColonColumn"/>
              <w:rPr>
                <w:noProof w:val="0"/>
              </w:rPr>
            </w:pPr>
            <w:r w:rsidRPr="00E158AE">
              <w:rPr>
                <w:noProof w:val="0"/>
              </w:rPr>
              <w:t>:</w:t>
            </w:r>
          </w:p>
        </w:tc>
        <w:tc>
          <w:tcPr>
            <w:tcW w:w="6521" w:type="dxa"/>
          </w:tcPr>
          <w:p w:rsidR="00E5555B" w:rsidRPr="00E158AE" w:rsidP="00CB352E" w14:paraId="1B1F6CAB" w14:textId="05AC1997">
            <w:pPr>
              <w:pStyle w:val="SDSTableTextNormal"/>
              <w:rPr>
                <w:noProof w:val="0"/>
              </w:rPr>
            </w:pPr>
            <w:r w:rsidR="00BB27B2">
              <w:rPr>
                <w:noProof/>
              </w:rPr>
              <w:t>PP1</w:t>
            </w:r>
          </w:p>
        </w:tc>
      </w:tr>
      <w:tr w14:paraId="5AAB2F6E" w14:textId="77777777" w:rsidTr="00CB352E">
        <w:tblPrEx>
          <w:tblW w:w="10490" w:type="dxa"/>
          <w:tblLayout w:type="fixed"/>
          <w:tblLook w:val="04A0"/>
        </w:tblPrEx>
        <w:tc>
          <w:tcPr>
            <w:tcW w:w="3686" w:type="dxa"/>
          </w:tcPr>
          <w:p w:rsidR="00E5555B" w:rsidRPr="00E158AE" w:rsidP="00CB352E" w14:paraId="3EAC4582" w14:textId="2E6FE10C">
            <w:pPr>
              <w:pStyle w:val="SDSTableTextNormal"/>
              <w:rPr>
                <w:noProof w:val="0"/>
              </w:rPr>
            </w:pPr>
            <w:r w:rsidR="00BB27B2">
              <w:rPr>
                <w:noProof/>
              </w:rPr>
              <w:t>Instructions d’emballages GRV (IMDG)</w:t>
            </w:r>
          </w:p>
        </w:tc>
        <w:tc>
          <w:tcPr>
            <w:tcW w:w="284" w:type="dxa"/>
          </w:tcPr>
          <w:p w:rsidR="00E5555B" w:rsidRPr="00E158AE" w:rsidP="00CB352E" w14:paraId="71F35F2B" w14:textId="77777777">
            <w:pPr>
              <w:pStyle w:val="SDSTableTextColonColumn"/>
              <w:rPr>
                <w:noProof w:val="0"/>
              </w:rPr>
            </w:pPr>
            <w:r w:rsidRPr="00E158AE">
              <w:rPr>
                <w:noProof w:val="0"/>
              </w:rPr>
              <w:t>:</w:t>
            </w:r>
          </w:p>
        </w:tc>
        <w:tc>
          <w:tcPr>
            <w:tcW w:w="6521" w:type="dxa"/>
          </w:tcPr>
          <w:p w:rsidR="00E5555B" w:rsidRPr="00E158AE" w:rsidP="00CB352E" w14:paraId="2096F7BF" w14:textId="392D9093">
            <w:pPr>
              <w:pStyle w:val="SDSTableTextNormal"/>
              <w:rPr>
                <w:noProof w:val="0"/>
              </w:rPr>
            </w:pPr>
            <w:r w:rsidR="00BB27B2">
              <w:rPr>
                <w:noProof/>
              </w:rPr>
              <w:t>IBC03</w:t>
            </w:r>
          </w:p>
        </w:tc>
      </w:tr>
      <w:tr w14:paraId="4DBF341D" w14:textId="77777777" w:rsidTr="00CB352E">
        <w:tblPrEx>
          <w:tblW w:w="10490" w:type="dxa"/>
          <w:tblLayout w:type="fixed"/>
          <w:tblLook w:val="04A0"/>
        </w:tblPrEx>
        <w:tc>
          <w:tcPr>
            <w:tcW w:w="3686" w:type="dxa"/>
          </w:tcPr>
          <w:p w:rsidR="00E5555B" w:rsidRPr="00E158AE" w:rsidP="00CB352E" w14:paraId="165A7674" w14:textId="7583E382">
            <w:pPr>
              <w:pStyle w:val="SDSTableTextNormal"/>
              <w:rPr>
                <w:noProof w:val="0"/>
              </w:rPr>
            </w:pPr>
            <w:r w:rsidR="00BB27B2">
              <w:rPr>
                <w:noProof/>
              </w:rPr>
              <w:t>Instructions pour citernes (IMDG)</w:t>
            </w:r>
          </w:p>
        </w:tc>
        <w:tc>
          <w:tcPr>
            <w:tcW w:w="284" w:type="dxa"/>
          </w:tcPr>
          <w:p w:rsidR="00E5555B" w:rsidRPr="00E158AE" w:rsidP="00CB352E" w14:paraId="277EF21F" w14:textId="77777777">
            <w:pPr>
              <w:pStyle w:val="SDSTableTextColonColumn"/>
              <w:rPr>
                <w:noProof w:val="0"/>
              </w:rPr>
            </w:pPr>
            <w:r w:rsidRPr="00E158AE">
              <w:rPr>
                <w:noProof w:val="0"/>
              </w:rPr>
              <w:t>:</w:t>
            </w:r>
          </w:p>
        </w:tc>
        <w:tc>
          <w:tcPr>
            <w:tcW w:w="6521" w:type="dxa"/>
          </w:tcPr>
          <w:p w:rsidR="00E5555B" w:rsidRPr="00E158AE" w:rsidP="00CB352E" w14:paraId="4C1B48A8" w14:textId="249706F6">
            <w:pPr>
              <w:pStyle w:val="SDSTableTextNormal"/>
              <w:rPr>
                <w:noProof w:val="0"/>
              </w:rPr>
            </w:pPr>
            <w:r w:rsidR="00BB27B2">
              <w:rPr>
                <w:noProof/>
              </w:rPr>
              <w:t>T4</w:t>
            </w:r>
          </w:p>
        </w:tc>
      </w:tr>
      <w:tr w14:paraId="08A02F97" w14:textId="77777777" w:rsidTr="00CB352E">
        <w:tblPrEx>
          <w:tblW w:w="10490" w:type="dxa"/>
          <w:tblLayout w:type="fixed"/>
          <w:tblLook w:val="04A0"/>
        </w:tblPrEx>
        <w:tc>
          <w:tcPr>
            <w:tcW w:w="3686" w:type="dxa"/>
          </w:tcPr>
          <w:p w:rsidR="00E5555B" w:rsidRPr="00E158AE" w:rsidP="00CB352E" w14:paraId="3B3F29A2" w14:textId="48145578">
            <w:pPr>
              <w:pStyle w:val="SDSTableTextNormal"/>
              <w:rPr>
                <w:noProof w:val="0"/>
              </w:rPr>
            </w:pPr>
            <w:r w:rsidR="00BB27B2">
              <w:rPr>
                <w:noProof/>
              </w:rPr>
              <w:t>Dispositions spéciales pour citernes (IMDG)</w:t>
            </w:r>
          </w:p>
        </w:tc>
        <w:tc>
          <w:tcPr>
            <w:tcW w:w="284" w:type="dxa"/>
          </w:tcPr>
          <w:p w:rsidR="00E5555B" w:rsidRPr="00E158AE" w:rsidP="00CB352E" w14:paraId="012CF150" w14:textId="77777777">
            <w:pPr>
              <w:pStyle w:val="SDSTableTextColonColumn"/>
              <w:rPr>
                <w:noProof w:val="0"/>
              </w:rPr>
            </w:pPr>
            <w:r w:rsidRPr="00E158AE">
              <w:rPr>
                <w:noProof w:val="0"/>
              </w:rPr>
              <w:t>:</w:t>
            </w:r>
          </w:p>
        </w:tc>
        <w:tc>
          <w:tcPr>
            <w:tcW w:w="6521" w:type="dxa"/>
          </w:tcPr>
          <w:p w:rsidR="00E5555B" w:rsidRPr="00E158AE" w:rsidP="00CB352E" w14:paraId="34324C26" w14:textId="400C7D54">
            <w:pPr>
              <w:pStyle w:val="SDSTableTextNormal"/>
              <w:rPr>
                <w:noProof w:val="0"/>
              </w:rPr>
            </w:pPr>
            <w:r w:rsidR="00BB27B2">
              <w:rPr>
                <w:noProof/>
              </w:rPr>
              <w:t>TP1, TP29</w:t>
            </w:r>
          </w:p>
        </w:tc>
      </w:tr>
      <w:tr w14:paraId="41FE9C58" w14:textId="77777777" w:rsidTr="00CB352E">
        <w:tblPrEx>
          <w:tblW w:w="10490" w:type="dxa"/>
          <w:tblLayout w:type="fixed"/>
          <w:tblLook w:val="04A0"/>
        </w:tblPrEx>
        <w:tc>
          <w:tcPr>
            <w:tcW w:w="3686" w:type="dxa"/>
          </w:tcPr>
          <w:p w:rsidR="00E5555B" w:rsidRPr="00E158AE" w:rsidP="00CB352E" w14:paraId="7935FB25" w14:textId="6F012A9F">
            <w:pPr>
              <w:pStyle w:val="SDSTableTextNormal"/>
              <w:rPr>
                <w:noProof w:val="0"/>
              </w:rPr>
            </w:pPr>
            <w:r w:rsidR="00BB27B2">
              <w:rPr>
                <w:noProof/>
              </w:rPr>
              <w:t>Catégorie de chargement (IMDG)</w:t>
            </w:r>
          </w:p>
        </w:tc>
        <w:tc>
          <w:tcPr>
            <w:tcW w:w="284" w:type="dxa"/>
          </w:tcPr>
          <w:p w:rsidR="00E5555B" w:rsidRPr="00E158AE" w:rsidP="00CB352E" w14:paraId="26F0C210" w14:textId="77777777">
            <w:pPr>
              <w:pStyle w:val="SDSTableTextColonColumn"/>
              <w:rPr>
                <w:noProof w:val="0"/>
              </w:rPr>
            </w:pPr>
            <w:r w:rsidRPr="00E158AE">
              <w:rPr>
                <w:noProof w:val="0"/>
              </w:rPr>
              <w:t>:</w:t>
            </w:r>
          </w:p>
        </w:tc>
        <w:tc>
          <w:tcPr>
            <w:tcW w:w="6521" w:type="dxa"/>
          </w:tcPr>
          <w:p w:rsidR="00E5555B" w:rsidRPr="00E158AE" w:rsidP="00CB352E" w14:paraId="7D51B0F5" w14:textId="552014EC">
            <w:pPr>
              <w:pStyle w:val="SDSTableTextNormal"/>
              <w:rPr>
                <w:noProof w:val="0"/>
              </w:rPr>
            </w:pPr>
            <w:r w:rsidR="00BB27B2">
              <w:rPr>
                <w:noProof/>
              </w:rPr>
              <w:t>A</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3686"/>
        <w:gridCol w:w="284"/>
        <w:gridCol w:w="6520"/>
      </w:tblGrid>
      <w:tr w14:paraId="79AE7F27" w14:textId="77777777" w:rsidTr="00CB352E">
        <w:tblPrEx>
          <w:tblW w:w="10490" w:type="dxa"/>
          <w:tblLayout w:type="fixed"/>
          <w:tblLook w:val="04A0"/>
        </w:tblPrEx>
        <w:tc>
          <w:tcPr>
            <w:tcW w:w="10491" w:type="dxa"/>
            <w:gridSpan w:val="3"/>
          </w:tcPr>
          <w:p w:rsidR="00E5555B" w:rsidRPr="00E158AE" w:rsidP="00CB352E" w14:paraId="014CC858" w14:textId="33FDE55B">
            <w:pPr>
              <w:pStyle w:val="SDSTableTextHeading2"/>
            </w:pPr>
            <w:r w:rsidR="00BB27B2">
              <w:rPr>
                <w:noProof/>
              </w:rPr>
              <w:t>Transport aérien</w:t>
            </w:r>
          </w:p>
        </w:tc>
      </w:tr>
      <w:tr w14:paraId="26353EB6" w14:textId="77777777" w:rsidTr="00CB352E">
        <w:tblPrEx>
          <w:tblW w:w="10490" w:type="dxa"/>
          <w:tblLayout w:type="fixed"/>
          <w:tblLook w:val="04A0"/>
        </w:tblPrEx>
        <w:tc>
          <w:tcPr>
            <w:tcW w:w="3686" w:type="dxa"/>
          </w:tcPr>
          <w:p w:rsidR="00E5555B" w:rsidRPr="00E158AE" w:rsidP="00CB352E" w14:paraId="5F292387" w14:textId="62CC44A2">
            <w:pPr>
              <w:pStyle w:val="SDSTableTextNormal"/>
              <w:rPr>
                <w:noProof w:val="0"/>
              </w:rPr>
            </w:pPr>
            <w:r w:rsidRPr="00E158AE">
              <w:rPr>
                <w:noProof/>
              </w:rPr>
              <w:t>Quantités exceptées avion passagers et cargo (IATA)</w:t>
            </w:r>
          </w:p>
        </w:tc>
        <w:tc>
          <w:tcPr>
            <w:tcW w:w="284" w:type="dxa"/>
          </w:tcPr>
          <w:p w:rsidR="00E5555B" w:rsidRPr="00E158AE" w:rsidP="00CB352E" w14:paraId="4844EA74" w14:textId="77777777">
            <w:pPr>
              <w:pStyle w:val="SDSTableTextColonColumn"/>
              <w:rPr>
                <w:noProof w:val="0"/>
              </w:rPr>
            </w:pPr>
            <w:r w:rsidRPr="00E158AE">
              <w:rPr>
                <w:noProof w:val="0"/>
              </w:rPr>
              <w:t>:</w:t>
            </w:r>
          </w:p>
        </w:tc>
        <w:tc>
          <w:tcPr>
            <w:tcW w:w="6521" w:type="dxa"/>
          </w:tcPr>
          <w:p w:rsidR="00E5555B" w:rsidRPr="00E158AE" w:rsidP="00CB352E" w14:paraId="16E33A03" w14:textId="25EBDE1A">
            <w:pPr>
              <w:pStyle w:val="SDSTableTextNormal"/>
              <w:rPr>
                <w:noProof w:val="0"/>
              </w:rPr>
            </w:pPr>
            <w:r w:rsidR="00BB27B2">
              <w:rPr>
                <w:noProof/>
              </w:rPr>
              <w:t>E1</w:t>
            </w:r>
          </w:p>
        </w:tc>
      </w:tr>
      <w:tr w14:paraId="4DAED07C" w14:textId="77777777" w:rsidTr="00CB352E">
        <w:tblPrEx>
          <w:tblW w:w="10490" w:type="dxa"/>
          <w:tblLayout w:type="fixed"/>
          <w:tblLook w:val="04A0"/>
        </w:tblPrEx>
        <w:tc>
          <w:tcPr>
            <w:tcW w:w="3686" w:type="dxa"/>
          </w:tcPr>
          <w:p w:rsidR="00E5555B" w:rsidRPr="00E158AE" w:rsidP="00CB352E" w14:paraId="63B399BE" w14:textId="332F26DC">
            <w:pPr>
              <w:pStyle w:val="SDSTableTextNormal"/>
              <w:rPr>
                <w:noProof w:val="0"/>
              </w:rPr>
            </w:pPr>
            <w:r w:rsidRPr="00E158AE">
              <w:rPr>
                <w:noProof/>
              </w:rPr>
              <w:t>Quantités limitées avion passagers et cargo (IATA)</w:t>
            </w:r>
          </w:p>
        </w:tc>
        <w:tc>
          <w:tcPr>
            <w:tcW w:w="284" w:type="dxa"/>
          </w:tcPr>
          <w:p w:rsidR="00E5555B" w:rsidRPr="00E158AE" w:rsidP="00CB352E" w14:paraId="7C1DEEC1" w14:textId="77777777">
            <w:pPr>
              <w:pStyle w:val="SDSTableTextColonColumn"/>
              <w:rPr>
                <w:noProof w:val="0"/>
              </w:rPr>
            </w:pPr>
            <w:r w:rsidRPr="00E158AE">
              <w:rPr>
                <w:noProof w:val="0"/>
              </w:rPr>
              <w:t>:</w:t>
            </w:r>
          </w:p>
        </w:tc>
        <w:tc>
          <w:tcPr>
            <w:tcW w:w="6521" w:type="dxa"/>
          </w:tcPr>
          <w:p w:rsidR="00E5555B" w:rsidRPr="00E158AE" w:rsidP="00CB352E" w14:paraId="235D4F10" w14:textId="39503F25">
            <w:pPr>
              <w:pStyle w:val="SDSTableTextNormal"/>
              <w:rPr>
                <w:noProof w:val="0"/>
              </w:rPr>
            </w:pPr>
            <w:r w:rsidR="00BB27B2">
              <w:rPr>
                <w:noProof/>
              </w:rPr>
              <w:t>Y964</w:t>
            </w:r>
          </w:p>
        </w:tc>
      </w:tr>
      <w:tr w14:paraId="71A9F9C6" w14:textId="77777777" w:rsidTr="00CB352E">
        <w:tblPrEx>
          <w:tblW w:w="10490" w:type="dxa"/>
          <w:tblLayout w:type="fixed"/>
          <w:tblLook w:val="04A0"/>
        </w:tblPrEx>
        <w:tc>
          <w:tcPr>
            <w:tcW w:w="3686" w:type="dxa"/>
          </w:tcPr>
          <w:p w:rsidR="00E5555B" w:rsidRPr="00BC48BA" w:rsidP="00CB352E" w14:paraId="4680FD50" w14:textId="75AA6401">
            <w:pPr>
              <w:pStyle w:val="SDSTableTextNormal"/>
              <w:rPr>
                <w:noProof w:val="0"/>
                <w:lang w:val="fr-BE"/>
              </w:rPr>
            </w:pPr>
            <w:r w:rsidRPr="00BC48BA">
              <w:rPr>
                <w:noProof/>
                <w:lang w:val="fr-BE"/>
              </w:rPr>
              <w:t>Quantité nette max. pour quantité limitée avion passagers et cargo (IATA)</w:t>
            </w:r>
          </w:p>
        </w:tc>
        <w:tc>
          <w:tcPr>
            <w:tcW w:w="284" w:type="dxa"/>
          </w:tcPr>
          <w:p w:rsidR="00E5555B" w:rsidRPr="00E158AE" w:rsidP="00CB352E" w14:paraId="5D82BEDA" w14:textId="77777777">
            <w:pPr>
              <w:pStyle w:val="SDSTableTextColonColumn"/>
              <w:rPr>
                <w:noProof w:val="0"/>
              </w:rPr>
            </w:pPr>
            <w:r w:rsidRPr="00E158AE">
              <w:rPr>
                <w:noProof w:val="0"/>
              </w:rPr>
              <w:t>:</w:t>
            </w:r>
          </w:p>
        </w:tc>
        <w:tc>
          <w:tcPr>
            <w:tcW w:w="6521" w:type="dxa"/>
          </w:tcPr>
          <w:p w:rsidR="00E5555B" w:rsidRPr="00E158AE" w:rsidP="00CB352E" w14:paraId="7BE09466" w14:textId="1BADB883">
            <w:pPr>
              <w:pStyle w:val="SDSTableTextNormal"/>
              <w:rPr>
                <w:noProof w:val="0"/>
              </w:rPr>
            </w:pPr>
            <w:r w:rsidR="00BB27B2">
              <w:rPr>
                <w:noProof/>
              </w:rPr>
              <w:t>30kgG</w:t>
            </w:r>
          </w:p>
        </w:tc>
      </w:tr>
      <w:tr w14:paraId="06F6ADBD" w14:textId="77777777" w:rsidTr="00CB352E">
        <w:tblPrEx>
          <w:tblW w:w="10490" w:type="dxa"/>
          <w:tblLayout w:type="fixed"/>
          <w:tblLook w:val="04A0"/>
        </w:tblPrEx>
        <w:tc>
          <w:tcPr>
            <w:tcW w:w="3686" w:type="dxa"/>
          </w:tcPr>
          <w:p w:rsidR="00E5555B" w:rsidRPr="00E158AE" w:rsidP="00CB352E" w14:paraId="20E0105A" w14:textId="64ED39F0">
            <w:pPr>
              <w:pStyle w:val="SDSTableTextNormal"/>
              <w:rPr>
                <w:noProof w:val="0"/>
              </w:rPr>
            </w:pPr>
            <w:r w:rsidRPr="00E158AE">
              <w:rPr>
                <w:noProof/>
              </w:rPr>
              <w:t>Instructions d’emballage avion passagers et cargo (IATA)</w:t>
            </w:r>
          </w:p>
        </w:tc>
        <w:tc>
          <w:tcPr>
            <w:tcW w:w="284" w:type="dxa"/>
          </w:tcPr>
          <w:p w:rsidR="00E5555B" w:rsidRPr="00E158AE" w:rsidP="00CB352E" w14:paraId="4EE00411" w14:textId="77777777">
            <w:pPr>
              <w:pStyle w:val="SDSTableTextColonColumn"/>
              <w:rPr>
                <w:noProof w:val="0"/>
              </w:rPr>
            </w:pPr>
            <w:r w:rsidRPr="00E158AE">
              <w:rPr>
                <w:noProof w:val="0"/>
              </w:rPr>
              <w:t>:</w:t>
            </w:r>
          </w:p>
        </w:tc>
        <w:tc>
          <w:tcPr>
            <w:tcW w:w="6521" w:type="dxa"/>
          </w:tcPr>
          <w:p w:rsidR="00E5555B" w:rsidRPr="00E158AE" w:rsidP="00CB352E" w14:paraId="0308E2EF" w14:textId="3784F3A1">
            <w:pPr>
              <w:pStyle w:val="SDSTableTextNormal"/>
              <w:rPr>
                <w:noProof w:val="0"/>
              </w:rPr>
            </w:pPr>
            <w:r w:rsidR="00BB27B2">
              <w:rPr>
                <w:noProof/>
              </w:rPr>
              <w:t>964</w:t>
            </w:r>
          </w:p>
        </w:tc>
      </w:tr>
      <w:tr w14:paraId="3790EFD2" w14:textId="77777777" w:rsidTr="00CB352E">
        <w:tblPrEx>
          <w:tblW w:w="10490" w:type="dxa"/>
          <w:tblLayout w:type="fixed"/>
          <w:tblLook w:val="04A0"/>
        </w:tblPrEx>
        <w:tc>
          <w:tcPr>
            <w:tcW w:w="3686" w:type="dxa"/>
          </w:tcPr>
          <w:p w:rsidR="00E5555B" w:rsidRPr="00E158AE" w:rsidP="00CB352E" w14:paraId="4073E702" w14:textId="6AD43B4A">
            <w:pPr>
              <w:pStyle w:val="SDSTableTextNormal"/>
              <w:rPr>
                <w:noProof w:val="0"/>
              </w:rPr>
            </w:pPr>
            <w:r w:rsidRPr="00E158AE">
              <w:rPr>
                <w:noProof/>
              </w:rPr>
              <w:t>Quantité nette max. pour avion passagers et cargo (IATA)</w:t>
            </w:r>
          </w:p>
        </w:tc>
        <w:tc>
          <w:tcPr>
            <w:tcW w:w="284" w:type="dxa"/>
          </w:tcPr>
          <w:p w:rsidR="00E5555B" w:rsidRPr="00E158AE" w:rsidP="00CB352E" w14:paraId="3971FCCD" w14:textId="77777777">
            <w:pPr>
              <w:pStyle w:val="SDSTableTextColonColumn"/>
              <w:rPr>
                <w:noProof w:val="0"/>
              </w:rPr>
            </w:pPr>
            <w:r w:rsidRPr="00E158AE">
              <w:rPr>
                <w:noProof w:val="0"/>
              </w:rPr>
              <w:t>:</w:t>
            </w:r>
          </w:p>
        </w:tc>
        <w:tc>
          <w:tcPr>
            <w:tcW w:w="6521" w:type="dxa"/>
          </w:tcPr>
          <w:p w:rsidR="00E5555B" w:rsidRPr="00E158AE" w:rsidP="00CB352E" w14:paraId="64FC2128" w14:textId="0FE15617">
            <w:pPr>
              <w:pStyle w:val="SDSTableTextNormal"/>
              <w:rPr>
                <w:noProof w:val="0"/>
              </w:rPr>
            </w:pPr>
            <w:r w:rsidR="00BB27B2">
              <w:rPr>
                <w:noProof/>
              </w:rPr>
              <w:t>450L</w:t>
            </w:r>
          </w:p>
        </w:tc>
      </w:tr>
      <w:tr w14:paraId="2A94B384" w14:textId="77777777" w:rsidTr="00CB352E">
        <w:tblPrEx>
          <w:tblW w:w="10490" w:type="dxa"/>
          <w:tblLayout w:type="fixed"/>
          <w:tblLook w:val="04A0"/>
        </w:tblPrEx>
        <w:tc>
          <w:tcPr>
            <w:tcW w:w="3686" w:type="dxa"/>
          </w:tcPr>
          <w:p w:rsidR="00E5555B" w:rsidRPr="00E158AE" w:rsidP="00CB352E" w14:paraId="4E4D2188" w14:textId="361C3708">
            <w:pPr>
              <w:pStyle w:val="SDSTableTextNormal"/>
              <w:rPr>
                <w:noProof w:val="0"/>
              </w:rPr>
            </w:pPr>
            <w:r w:rsidRPr="00E158AE">
              <w:rPr>
                <w:noProof/>
              </w:rPr>
              <w:t>Instructions d’emballage avion cargo seulement (IATA)</w:t>
            </w:r>
          </w:p>
        </w:tc>
        <w:tc>
          <w:tcPr>
            <w:tcW w:w="284" w:type="dxa"/>
          </w:tcPr>
          <w:p w:rsidR="00E5555B" w:rsidRPr="00E158AE" w:rsidP="00CB352E" w14:paraId="000C3ADF" w14:textId="77777777">
            <w:pPr>
              <w:pStyle w:val="SDSTableTextColonColumn"/>
              <w:rPr>
                <w:noProof w:val="0"/>
              </w:rPr>
            </w:pPr>
            <w:r w:rsidRPr="00E158AE">
              <w:rPr>
                <w:noProof w:val="0"/>
              </w:rPr>
              <w:t>:</w:t>
            </w:r>
          </w:p>
        </w:tc>
        <w:tc>
          <w:tcPr>
            <w:tcW w:w="6521" w:type="dxa"/>
          </w:tcPr>
          <w:p w:rsidR="00E5555B" w:rsidRPr="00E158AE" w:rsidP="00CB352E" w14:paraId="703B3608" w14:textId="17155BCF">
            <w:pPr>
              <w:pStyle w:val="SDSTableTextNormal"/>
              <w:rPr>
                <w:noProof w:val="0"/>
              </w:rPr>
            </w:pPr>
            <w:r w:rsidR="00BB27B2">
              <w:rPr>
                <w:noProof/>
              </w:rPr>
              <w:t>964</w:t>
            </w:r>
          </w:p>
        </w:tc>
      </w:tr>
      <w:tr w14:paraId="3A22A11D" w14:textId="77777777" w:rsidTr="00CB352E">
        <w:tblPrEx>
          <w:tblW w:w="10490" w:type="dxa"/>
          <w:tblLayout w:type="fixed"/>
          <w:tblLook w:val="04A0"/>
        </w:tblPrEx>
        <w:tc>
          <w:tcPr>
            <w:tcW w:w="3686" w:type="dxa"/>
          </w:tcPr>
          <w:p w:rsidR="00E5555B" w:rsidRPr="00E158AE" w:rsidP="00CB352E" w14:paraId="25B791B7" w14:textId="458C7EAF">
            <w:pPr>
              <w:pStyle w:val="SDSTableTextNormal"/>
              <w:rPr>
                <w:noProof w:val="0"/>
              </w:rPr>
            </w:pPr>
            <w:r w:rsidR="00BB27B2">
              <w:rPr>
                <w:noProof/>
              </w:rPr>
              <w:t>Quantité max. nette avion cargo seulement (IATA)</w:t>
            </w:r>
          </w:p>
        </w:tc>
        <w:tc>
          <w:tcPr>
            <w:tcW w:w="284" w:type="dxa"/>
          </w:tcPr>
          <w:p w:rsidR="00E5555B" w:rsidRPr="00E158AE" w:rsidP="00CB352E" w14:paraId="0E5DED41" w14:textId="77777777">
            <w:pPr>
              <w:pStyle w:val="SDSTableTextColonColumn"/>
              <w:rPr>
                <w:noProof w:val="0"/>
              </w:rPr>
            </w:pPr>
            <w:r w:rsidRPr="00E158AE">
              <w:rPr>
                <w:noProof w:val="0"/>
              </w:rPr>
              <w:t>:</w:t>
            </w:r>
          </w:p>
        </w:tc>
        <w:tc>
          <w:tcPr>
            <w:tcW w:w="6521" w:type="dxa"/>
          </w:tcPr>
          <w:p w:rsidR="00E5555B" w:rsidRPr="00E158AE" w:rsidP="00CB352E" w14:paraId="44638CF0" w14:textId="5253F41C">
            <w:pPr>
              <w:pStyle w:val="SDSTableTextNormal"/>
              <w:rPr>
                <w:noProof w:val="0"/>
              </w:rPr>
            </w:pPr>
            <w:r w:rsidR="00BB27B2">
              <w:rPr>
                <w:noProof/>
              </w:rPr>
              <w:t>450L</w:t>
            </w:r>
          </w:p>
        </w:tc>
      </w:tr>
      <w:tr w14:paraId="38BB9EBE" w14:textId="77777777" w:rsidTr="00CB352E">
        <w:tblPrEx>
          <w:tblW w:w="10490" w:type="dxa"/>
          <w:tblLayout w:type="fixed"/>
          <w:tblLook w:val="04A0"/>
        </w:tblPrEx>
        <w:tc>
          <w:tcPr>
            <w:tcW w:w="3686" w:type="dxa"/>
          </w:tcPr>
          <w:p w:rsidR="00E5555B" w:rsidRPr="00E158AE" w:rsidP="00CB352E" w14:paraId="5D8BABC7" w14:textId="6640CFF0">
            <w:pPr>
              <w:pStyle w:val="SDSTableTextNormal"/>
              <w:rPr>
                <w:noProof w:val="0"/>
              </w:rPr>
            </w:pPr>
            <w:r w:rsidR="00BB27B2">
              <w:rPr>
                <w:noProof/>
              </w:rPr>
              <w:t>Dispositions spéciales (IATA)</w:t>
            </w:r>
          </w:p>
        </w:tc>
        <w:tc>
          <w:tcPr>
            <w:tcW w:w="284" w:type="dxa"/>
          </w:tcPr>
          <w:p w:rsidR="00E5555B" w:rsidRPr="00E158AE" w:rsidP="00CB352E" w14:paraId="5249CDC1" w14:textId="77777777">
            <w:pPr>
              <w:pStyle w:val="SDSTableTextColonColumn"/>
              <w:rPr>
                <w:noProof w:val="0"/>
              </w:rPr>
            </w:pPr>
            <w:r w:rsidRPr="00E158AE">
              <w:rPr>
                <w:noProof w:val="0"/>
              </w:rPr>
              <w:t>:</w:t>
            </w:r>
          </w:p>
        </w:tc>
        <w:tc>
          <w:tcPr>
            <w:tcW w:w="6521" w:type="dxa"/>
          </w:tcPr>
          <w:p w:rsidR="00E5555B" w:rsidRPr="00E158AE" w:rsidP="00CB352E" w14:paraId="7467447E" w14:textId="4702413F">
            <w:pPr>
              <w:pStyle w:val="SDSTableTextNormal"/>
              <w:rPr>
                <w:noProof w:val="0"/>
              </w:rPr>
            </w:pPr>
            <w:r w:rsidR="00BB27B2">
              <w:rPr>
                <w:noProof/>
              </w:rPr>
              <w:t>A97, A158, A197, A215</w:t>
            </w:r>
          </w:p>
        </w:tc>
      </w:tr>
      <w:tr w14:paraId="1E93C3F9" w14:textId="77777777" w:rsidTr="00CB352E">
        <w:tblPrEx>
          <w:tblW w:w="10490" w:type="dxa"/>
          <w:tblLayout w:type="fixed"/>
          <w:tblLook w:val="04A0"/>
        </w:tblPrEx>
        <w:tc>
          <w:tcPr>
            <w:tcW w:w="3686" w:type="dxa"/>
          </w:tcPr>
          <w:p w:rsidR="00E5555B" w:rsidRPr="00E158AE" w:rsidP="00CB352E" w14:paraId="10C5BA5D" w14:textId="525AC442">
            <w:pPr>
              <w:pStyle w:val="SDSTableTextNormal"/>
              <w:rPr>
                <w:noProof w:val="0"/>
              </w:rPr>
            </w:pPr>
            <w:r w:rsidR="00BB27B2">
              <w:rPr>
                <w:noProof/>
              </w:rPr>
              <w:t>Code ERG (IATA)</w:t>
            </w:r>
          </w:p>
        </w:tc>
        <w:tc>
          <w:tcPr>
            <w:tcW w:w="284" w:type="dxa"/>
          </w:tcPr>
          <w:p w:rsidR="00E5555B" w:rsidRPr="00E158AE" w:rsidP="00CB352E" w14:paraId="0C8B4560" w14:textId="77777777">
            <w:pPr>
              <w:pStyle w:val="SDSTableTextColonColumn"/>
              <w:rPr>
                <w:noProof w:val="0"/>
              </w:rPr>
            </w:pPr>
            <w:r w:rsidRPr="00E158AE">
              <w:rPr>
                <w:noProof w:val="0"/>
              </w:rPr>
              <w:t>:</w:t>
            </w:r>
          </w:p>
        </w:tc>
        <w:tc>
          <w:tcPr>
            <w:tcW w:w="6521" w:type="dxa"/>
          </w:tcPr>
          <w:p w:rsidR="00E5555B" w:rsidRPr="00E158AE" w:rsidP="00CB352E" w14:paraId="55F12135" w14:textId="012B9675">
            <w:pPr>
              <w:pStyle w:val="SDSTableTextNormal"/>
              <w:rPr>
                <w:noProof w:val="0"/>
              </w:rPr>
            </w:pPr>
            <w:r w:rsidR="00BB27B2">
              <w:rPr>
                <w:noProof/>
              </w:rPr>
              <w:t>9L</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3686"/>
        <w:gridCol w:w="284"/>
        <w:gridCol w:w="6520"/>
      </w:tblGrid>
      <w:tr w14:paraId="39C5A8EB" w14:textId="77777777" w:rsidTr="00CB352E">
        <w:tblPrEx>
          <w:tblW w:w="10490" w:type="dxa"/>
          <w:tblLayout w:type="fixed"/>
          <w:tblLook w:val="04A0"/>
        </w:tblPrEx>
        <w:tc>
          <w:tcPr>
            <w:tcW w:w="10491" w:type="dxa"/>
            <w:gridSpan w:val="3"/>
          </w:tcPr>
          <w:p w:rsidR="00E5555B" w:rsidRPr="00E158AE" w:rsidP="00CB352E" w14:paraId="035D9FBC" w14:textId="3371BE62">
            <w:pPr>
              <w:pStyle w:val="SDSTableTextHeading2"/>
            </w:pPr>
            <w:r w:rsidR="00BB27B2">
              <w:rPr>
                <w:noProof/>
              </w:rPr>
              <w:t>Transport par voie fluviale</w:t>
            </w:r>
          </w:p>
        </w:tc>
      </w:tr>
      <w:tr w14:paraId="60845FEA" w14:textId="77777777" w:rsidTr="00CB352E">
        <w:tblPrEx>
          <w:tblW w:w="10490" w:type="dxa"/>
          <w:tblLayout w:type="fixed"/>
          <w:tblLook w:val="04A0"/>
        </w:tblPrEx>
        <w:tc>
          <w:tcPr>
            <w:tcW w:w="3686" w:type="dxa"/>
          </w:tcPr>
          <w:p w:rsidR="00E5555B" w:rsidRPr="00BC48BA" w:rsidP="00CB352E" w14:paraId="5CC29E7E" w14:textId="225D6D10">
            <w:pPr>
              <w:pStyle w:val="SDSTableTextNormal"/>
              <w:rPr>
                <w:noProof w:val="0"/>
                <w:lang w:val="fr-BE"/>
              </w:rPr>
            </w:pPr>
            <w:r w:rsidR="00BB27B2">
              <w:rPr>
                <w:noProof/>
                <w:lang w:val="fr-BE"/>
              </w:rPr>
              <w:t>Code de classification (ADN)</w:t>
            </w:r>
          </w:p>
        </w:tc>
        <w:tc>
          <w:tcPr>
            <w:tcW w:w="284" w:type="dxa"/>
          </w:tcPr>
          <w:p w:rsidR="00E5555B" w:rsidRPr="00E158AE" w:rsidP="00CB352E" w14:paraId="31472F7A" w14:textId="77777777">
            <w:pPr>
              <w:pStyle w:val="SDSTableTextColonColumn"/>
              <w:rPr>
                <w:noProof w:val="0"/>
              </w:rPr>
            </w:pPr>
            <w:r w:rsidRPr="00E158AE">
              <w:rPr>
                <w:noProof w:val="0"/>
              </w:rPr>
              <w:t>:</w:t>
            </w:r>
          </w:p>
        </w:tc>
        <w:tc>
          <w:tcPr>
            <w:tcW w:w="6521" w:type="dxa"/>
          </w:tcPr>
          <w:p w:rsidR="00E5555B" w:rsidRPr="00E158AE" w:rsidP="00CB352E" w14:paraId="12F51DC9" w14:textId="576723D8">
            <w:pPr>
              <w:pStyle w:val="SDSTableTextNormal"/>
              <w:rPr>
                <w:noProof w:val="0"/>
              </w:rPr>
            </w:pPr>
            <w:r w:rsidR="00BB27B2">
              <w:rPr>
                <w:noProof/>
              </w:rPr>
              <w:t>M6</w:t>
            </w:r>
          </w:p>
        </w:tc>
      </w:tr>
      <w:tr w14:paraId="4BA4BD3A" w14:textId="77777777" w:rsidTr="00CB352E">
        <w:tblPrEx>
          <w:tblW w:w="10490" w:type="dxa"/>
          <w:tblLayout w:type="fixed"/>
          <w:tblLook w:val="04A0"/>
        </w:tblPrEx>
        <w:tc>
          <w:tcPr>
            <w:tcW w:w="3686" w:type="dxa"/>
          </w:tcPr>
          <w:p w:rsidR="00E5555B" w:rsidRPr="00E158AE" w:rsidP="00CB352E" w14:paraId="5160812D" w14:textId="436CFCAA">
            <w:pPr>
              <w:pStyle w:val="SDSTableTextNormal"/>
              <w:rPr>
                <w:noProof w:val="0"/>
              </w:rPr>
            </w:pPr>
            <w:r w:rsidR="00BB27B2">
              <w:rPr>
                <w:noProof/>
              </w:rPr>
              <w:t>Dispositions spéciales (ADN)</w:t>
            </w:r>
          </w:p>
        </w:tc>
        <w:tc>
          <w:tcPr>
            <w:tcW w:w="284" w:type="dxa"/>
          </w:tcPr>
          <w:p w:rsidR="00E5555B" w:rsidRPr="00E158AE" w:rsidP="00CB352E" w14:paraId="7E488E22" w14:textId="77777777">
            <w:pPr>
              <w:pStyle w:val="SDSTableTextColonColumn"/>
              <w:rPr>
                <w:noProof w:val="0"/>
              </w:rPr>
            </w:pPr>
            <w:r w:rsidRPr="00E158AE">
              <w:rPr>
                <w:noProof w:val="0"/>
              </w:rPr>
              <w:t>:</w:t>
            </w:r>
          </w:p>
        </w:tc>
        <w:tc>
          <w:tcPr>
            <w:tcW w:w="6521" w:type="dxa"/>
          </w:tcPr>
          <w:p w:rsidR="00E5555B" w:rsidRPr="00E158AE" w:rsidP="00CB352E" w14:paraId="4081B90B" w14:textId="022342B7">
            <w:pPr>
              <w:pStyle w:val="SDSTableTextNormal"/>
              <w:rPr>
                <w:noProof w:val="0"/>
              </w:rPr>
            </w:pPr>
            <w:r w:rsidR="00BB27B2">
              <w:rPr>
                <w:noProof/>
              </w:rPr>
              <w:t>274, 335, 375, 601</w:t>
            </w:r>
          </w:p>
        </w:tc>
      </w:tr>
      <w:tr w14:paraId="22AC44BD" w14:textId="77777777" w:rsidTr="00CB352E">
        <w:tblPrEx>
          <w:tblW w:w="10490" w:type="dxa"/>
          <w:tblLayout w:type="fixed"/>
          <w:tblLook w:val="04A0"/>
        </w:tblPrEx>
        <w:tc>
          <w:tcPr>
            <w:tcW w:w="3686" w:type="dxa"/>
          </w:tcPr>
          <w:p w:rsidR="00E5555B" w:rsidRPr="00E158AE" w:rsidP="00CB352E" w14:paraId="09FC38EF" w14:textId="12C85288">
            <w:pPr>
              <w:pStyle w:val="SDSTableTextNormal"/>
              <w:rPr>
                <w:noProof w:val="0"/>
              </w:rPr>
            </w:pPr>
            <w:r w:rsidR="00BB27B2">
              <w:rPr>
                <w:noProof/>
              </w:rPr>
              <w:t>Quantités limitées (ADN)</w:t>
            </w:r>
          </w:p>
        </w:tc>
        <w:tc>
          <w:tcPr>
            <w:tcW w:w="284" w:type="dxa"/>
          </w:tcPr>
          <w:p w:rsidR="00E5555B" w:rsidRPr="00E158AE" w:rsidP="00CB352E" w14:paraId="2C20DAA7" w14:textId="77777777">
            <w:pPr>
              <w:pStyle w:val="SDSTableTextColonColumn"/>
              <w:rPr>
                <w:noProof w:val="0"/>
              </w:rPr>
            </w:pPr>
            <w:r w:rsidRPr="00E158AE">
              <w:rPr>
                <w:noProof w:val="0"/>
              </w:rPr>
              <w:t>:</w:t>
            </w:r>
          </w:p>
        </w:tc>
        <w:tc>
          <w:tcPr>
            <w:tcW w:w="6521" w:type="dxa"/>
          </w:tcPr>
          <w:p w:rsidR="00E5555B" w:rsidRPr="00E158AE" w:rsidP="00CB352E" w14:paraId="03710A7E" w14:textId="322F98ED">
            <w:pPr>
              <w:pStyle w:val="SDSTableTextNormal"/>
              <w:rPr>
                <w:noProof w:val="0"/>
              </w:rPr>
            </w:pPr>
            <w:r w:rsidR="00BB27B2">
              <w:rPr>
                <w:noProof/>
              </w:rPr>
              <w:t>5 L</w:t>
            </w:r>
          </w:p>
        </w:tc>
      </w:tr>
      <w:tr w14:paraId="6A3F985D" w14:textId="77777777" w:rsidTr="00CB352E">
        <w:tblPrEx>
          <w:tblW w:w="10490" w:type="dxa"/>
          <w:tblLayout w:type="fixed"/>
          <w:tblLook w:val="04A0"/>
        </w:tblPrEx>
        <w:tc>
          <w:tcPr>
            <w:tcW w:w="3686" w:type="dxa"/>
          </w:tcPr>
          <w:p w:rsidR="00E5555B" w:rsidRPr="00E158AE" w:rsidP="00CB352E" w14:paraId="45D5CCA5" w14:textId="452D6BD4">
            <w:pPr>
              <w:pStyle w:val="SDSTableTextNormal"/>
              <w:rPr>
                <w:noProof w:val="0"/>
              </w:rPr>
            </w:pPr>
            <w:r w:rsidR="00BB27B2">
              <w:rPr>
                <w:noProof/>
              </w:rPr>
              <w:t>Quantités exceptées (ADN)</w:t>
            </w:r>
          </w:p>
        </w:tc>
        <w:tc>
          <w:tcPr>
            <w:tcW w:w="284" w:type="dxa"/>
          </w:tcPr>
          <w:p w:rsidR="00E5555B" w:rsidRPr="00E158AE" w:rsidP="00CB352E" w14:paraId="3618A272" w14:textId="77777777">
            <w:pPr>
              <w:pStyle w:val="SDSTableTextColonColumn"/>
              <w:rPr>
                <w:noProof w:val="0"/>
              </w:rPr>
            </w:pPr>
            <w:r w:rsidRPr="00E158AE">
              <w:rPr>
                <w:noProof w:val="0"/>
              </w:rPr>
              <w:t>:</w:t>
            </w:r>
          </w:p>
        </w:tc>
        <w:tc>
          <w:tcPr>
            <w:tcW w:w="6521" w:type="dxa"/>
          </w:tcPr>
          <w:p w:rsidR="00E5555B" w:rsidRPr="00E158AE" w:rsidP="00CB352E" w14:paraId="6A1CB459" w14:textId="418C1DD0">
            <w:pPr>
              <w:pStyle w:val="SDSTableTextNormal"/>
              <w:rPr>
                <w:noProof w:val="0"/>
              </w:rPr>
            </w:pPr>
            <w:r w:rsidR="00BB27B2">
              <w:rPr>
                <w:noProof/>
              </w:rPr>
              <w:t>E1</w:t>
            </w:r>
          </w:p>
        </w:tc>
      </w:tr>
      <w:tr w14:paraId="21891749" w14:textId="77777777" w:rsidTr="00CB352E">
        <w:tblPrEx>
          <w:tblW w:w="10490" w:type="dxa"/>
          <w:tblLayout w:type="fixed"/>
          <w:tblLook w:val="04A0"/>
        </w:tblPrEx>
        <w:tc>
          <w:tcPr>
            <w:tcW w:w="3686" w:type="dxa"/>
          </w:tcPr>
          <w:p w:rsidR="00E5555B" w:rsidRPr="00E158AE" w:rsidP="00CB352E" w14:paraId="24C5266A" w14:textId="2DEF1791">
            <w:pPr>
              <w:pStyle w:val="SDSTableTextNormal"/>
              <w:rPr>
                <w:noProof w:val="0"/>
              </w:rPr>
            </w:pPr>
            <w:r w:rsidR="00BB27B2">
              <w:rPr>
                <w:noProof/>
              </w:rPr>
              <w:t>Transport admis (ADN)</w:t>
            </w:r>
          </w:p>
        </w:tc>
        <w:tc>
          <w:tcPr>
            <w:tcW w:w="284" w:type="dxa"/>
          </w:tcPr>
          <w:p w:rsidR="00E5555B" w:rsidRPr="00E158AE" w:rsidP="00CB352E" w14:paraId="3A5F894C" w14:textId="77777777">
            <w:pPr>
              <w:pStyle w:val="SDSTableTextColonColumn"/>
              <w:rPr>
                <w:noProof w:val="0"/>
              </w:rPr>
            </w:pPr>
            <w:r w:rsidRPr="00E158AE">
              <w:rPr>
                <w:noProof w:val="0"/>
              </w:rPr>
              <w:t>:</w:t>
            </w:r>
          </w:p>
        </w:tc>
        <w:tc>
          <w:tcPr>
            <w:tcW w:w="6521" w:type="dxa"/>
          </w:tcPr>
          <w:p w:rsidR="00E5555B" w:rsidRPr="00E158AE" w:rsidP="00CB352E" w14:paraId="7E230BD0" w14:textId="61AB6836">
            <w:pPr>
              <w:pStyle w:val="SDSTableTextNormal"/>
              <w:rPr>
                <w:noProof w:val="0"/>
              </w:rPr>
            </w:pPr>
            <w:r w:rsidR="00BB27B2">
              <w:rPr>
                <w:noProof/>
              </w:rPr>
              <w:t>T</w:t>
            </w:r>
          </w:p>
        </w:tc>
      </w:tr>
      <w:tr w14:paraId="13F6A8FB" w14:textId="77777777" w:rsidTr="00CB352E">
        <w:tblPrEx>
          <w:tblW w:w="10490" w:type="dxa"/>
          <w:tblLayout w:type="fixed"/>
          <w:tblLook w:val="04A0"/>
        </w:tblPrEx>
        <w:tc>
          <w:tcPr>
            <w:tcW w:w="3686" w:type="dxa"/>
          </w:tcPr>
          <w:p w:rsidR="00E5555B" w:rsidRPr="00E158AE" w:rsidP="00CB352E" w14:paraId="234F1494" w14:textId="1DD5CBDF">
            <w:pPr>
              <w:pStyle w:val="SDSTableTextNormal"/>
              <w:rPr>
                <w:noProof w:val="0"/>
              </w:rPr>
            </w:pPr>
            <w:r w:rsidR="00BB27B2">
              <w:rPr>
                <w:noProof/>
              </w:rPr>
              <w:t>Equipement exigé (ADN)</w:t>
            </w:r>
          </w:p>
        </w:tc>
        <w:tc>
          <w:tcPr>
            <w:tcW w:w="284" w:type="dxa"/>
          </w:tcPr>
          <w:p w:rsidR="00E5555B" w:rsidRPr="00E158AE" w:rsidP="00CB352E" w14:paraId="2BD52910" w14:textId="77777777">
            <w:pPr>
              <w:pStyle w:val="SDSTableTextColonColumn"/>
              <w:rPr>
                <w:noProof w:val="0"/>
              </w:rPr>
            </w:pPr>
            <w:r w:rsidRPr="00E158AE">
              <w:rPr>
                <w:noProof w:val="0"/>
              </w:rPr>
              <w:t>:</w:t>
            </w:r>
          </w:p>
        </w:tc>
        <w:tc>
          <w:tcPr>
            <w:tcW w:w="6521" w:type="dxa"/>
          </w:tcPr>
          <w:p w:rsidR="00E5555B" w:rsidRPr="00E158AE" w:rsidP="00CB352E" w14:paraId="2B95269A" w14:textId="1E6D1362">
            <w:pPr>
              <w:pStyle w:val="SDSTableTextNormal"/>
              <w:rPr>
                <w:noProof w:val="0"/>
              </w:rPr>
            </w:pPr>
            <w:r w:rsidR="00BB27B2">
              <w:rPr>
                <w:noProof/>
              </w:rPr>
              <w:t>PP</w:t>
            </w:r>
          </w:p>
        </w:tc>
      </w:tr>
      <w:tr w14:paraId="70BCB996" w14:textId="77777777" w:rsidTr="00CB352E">
        <w:tblPrEx>
          <w:tblW w:w="10490" w:type="dxa"/>
          <w:tblLayout w:type="fixed"/>
          <w:tblLook w:val="04A0"/>
        </w:tblPrEx>
        <w:tc>
          <w:tcPr>
            <w:tcW w:w="3686" w:type="dxa"/>
          </w:tcPr>
          <w:p w:rsidR="00E5555B" w:rsidRPr="00E158AE" w:rsidP="00CB352E" w14:paraId="1B7D99B1" w14:textId="336937FB">
            <w:pPr>
              <w:pStyle w:val="SDSTableTextNormal"/>
              <w:rPr>
                <w:noProof w:val="0"/>
              </w:rPr>
            </w:pPr>
            <w:r w:rsidRPr="00E158AE">
              <w:rPr>
                <w:noProof/>
              </w:rPr>
              <w:t>Nombre de cônes/feux bleus (ADN)</w:t>
            </w:r>
          </w:p>
        </w:tc>
        <w:tc>
          <w:tcPr>
            <w:tcW w:w="284" w:type="dxa"/>
          </w:tcPr>
          <w:p w:rsidR="00E5555B" w:rsidRPr="00E158AE" w:rsidP="00CB352E" w14:paraId="3C7DEBED" w14:textId="77777777">
            <w:pPr>
              <w:pStyle w:val="SDSTableTextColonColumn"/>
              <w:rPr>
                <w:noProof w:val="0"/>
              </w:rPr>
            </w:pPr>
            <w:r w:rsidRPr="00E158AE">
              <w:rPr>
                <w:noProof w:val="0"/>
              </w:rPr>
              <w:t>:</w:t>
            </w:r>
          </w:p>
        </w:tc>
        <w:tc>
          <w:tcPr>
            <w:tcW w:w="6521" w:type="dxa"/>
          </w:tcPr>
          <w:p w:rsidR="00E5555B" w:rsidRPr="00E158AE" w:rsidP="00CB352E" w14:paraId="45D0A7A8" w14:textId="3EC41B5F">
            <w:pPr>
              <w:pStyle w:val="SDSTableTextNormal"/>
              <w:rPr>
                <w:noProof w:val="0"/>
              </w:rPr>
            </w:pPr>
            <w:r w:rsidR="00BB27B2">
              <w:rPr>
                <w:noProof/>
              </w:rPr>
              <w:t>0</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3686"/>
        <w:gridCol w:w="284"/>
        <w:gridCol w:w="6520"/>
      </w:tblGrid>
      <w:tr w14:paraId="76836BC2" w14:textId="77777777" w:rsidTr="00CB352E">
        <w:tblPrEx>
          <w:tblW w:w="10490" w:type="dxa"/>
          <w:tblLayout w:type="fixed"/>
          <w:tblLook w:val="04A0"/>
        </w:tblPrEx>
        <w:tc>
          <w:tcPr>
            <w:tcW w:w="10491" w:type="dxa"/>
            <w:gridSpan w:val="3"/>
          </w:tcPr>
          <w:p w:rsidR="00E5555B" w:rsidRPr="00E158AE" w:rsidP="00CB352E" w14:paraId="279ABE4E" w14:textId="5127D9C8">
            <w:pPr>
              <w:pStyle w:val="SDSTableTextHeading2"/>
            </w:pPr>
            <w:r w:rsidR="00BB27B2">
              <w:rPr>
                <w:noProof/>
              </w:rPr>
              <w:t>Transport ferroviaire</w:t>
            </w:r>
          </w:p>
        </w:tc>
      </w:tr>
      <w:tr w14:paraId="618AA111" w14:textId="77777777" w:rsidTr="00CB352E">
        <w:tblPrEx>
          <w:tblW w:w="10490" w:type="dxa"/>
          <w:tblLayout w:type="fixed"/>
          <w:tblLook w:val="04A0"/>
        </w:tblPrEx>
        <w:tc>
          <w:tcPr>
            <w:tcW w:w="3686" w:type="dxa"/>
          </w:tcPr>
          <w:p w:rsidR="00E5555B" w:rsidRPr="00E158AE" w:rsidP="00CB352E" w14:paraId="6F5F43AC" w14:textId="0B3FD0D3">
            <w:pPr>
              <w:pStyle w:val="SDSTableTextNormal"/>
              <w:rPr>
                <w:noProof w:val="0"/>
              </w:rPr>
            </w:pPr>
            <w:r w:rsidR="00BB27B2">
              <w:rPr>
                <w:noProof/>
              </w:rPr>
              <w:t>Code de classification (RID)</w:t>
            </w:r>
          </w:p>
        </w:tc>
        <w:tc>
          <w:tcPr>
            <w:tcW w:w="284" w:type="dxa"/>
          </w:tcPr>
          <w:p w:rsidR="00E5555B" w:rsidRPr="00E158AE" w:rsidP="00CB352E" w14:paraId="34B40B2E" w14:textId="77777777">
            <w:pPr>
              <w:pStyle w:val="SDSTableTextColonColumn"/>
              <w:rPr>
                <w:noProof w:val="0"/>
              </w:rPr>
            </w:pPr>
            <w:r w:rsidRPr="00E158AE">
              <w:rPr>
                <w:noProof w:val="0"/>
              </w:rPr>
              <w:t>:</w:t>
            </w:r>
          </w:p>
        </w:tc>
        <w:tc>
          <w:tcPr>
            <w:tcW w:w="6521" w:type="dxa"/>
          </w:tcPr>
          <w:p w:rsidR="00E5555B" w:rsidRPr="00E158AE" w:rsidP="00CB352E" w14:paraId="7A1DBA8D" w14:textId="680E54A8">
            <w:pPr>
              <w:pStyle w:val="SDSTableTextNormal"/>
              <w:rPr>
                <w:noProof w:val="0"/>
              </w:rPr>
            </w:pPr>
            <w:r w:rsidR="00BB27B2">
              <w:rPr>
                <w:noProof/>
              </w:rPr>
              <w:t>M6</w:t>
            </w:r>
          </w:p>
        </w:tc>
      </w:tr>
      <w:tr w14:paraId="1B8C28B1" w14:textId="77777777" w:rsidTr="00CB352E">
        <w:tblPrEx>
          <w:tblW w:w="10490" w:type="dxa"/>
          <w:tblLayout w:type="fixed"/>
          <w:tblLook w:val="04A0"/>
        </w:tblPrEx>
        <w:tc>
          <w:tcPr>
            <w:tcW w:w="3686" w:type="dxa"/>
          </w:tcPr>
          <w:p w:rsidR="00E5555B" w:rsidRPr="00E158AE" w:rsidP="00CB352E" w14:paraId="1E51EE1B" w14:textId="01A52658">
            <w:pPr>
              <w:pStyle w:val="SDSTableTextNormal"/>
              <w:rPr>
                <w:noProof w:val="0"/>
              </w:rPr>
            </w:pPr>
            <w:r w:rsidR="00BB27B2">
              <w:rPr>
                <w:noProof/>
              </w:rPr>
              <w:t>Dispositions spéciales (RID)</w:t>
            </w:r>
          </w:p>
        </w:tc>
        <w:tc>
          <w:tcPr>
            <w:tcW w:w="284" w:type="dxa"/>
          </w:tcPr>
          <w:p w:rsidR="00E5555B" w:rsidRPr="00E158AE" w:rsidP="00CB352E" w14:paraId="48284EFC" w14:textId="77777777">
            <w:pPr>
              <w:pStyle w:val="SDSTableTextColonColumn"/>
              <w:rPr>
                <w:noProof w:val="0"/>
              </w:rPr>
            </w:pPr>
            <w:r w:rsidRPr="00E158AE">
              <w:rPr>
                <w:noProof w:val="0"/>
              </w:rPr>
              <w:t>:</w:t>
            </w:r>
          </w:p>
        </w:tc>
        <w:tc>
          <w:tcPr>
            <w:tcW w:w="6521" w:type="dxa"/>
          </w:tcPr>
          <w:p w:rsidR="00E5555B" w:rsidRPr="00E158AE" w:rsidP="00CB352E" w14:paraId="4D6AF6D5" w14:textId="297E7CA9">
            <w:pPr>
              <w:pStyle w:val="SDSTableTextNormal"/>
              <w:rPr>
                <w:noProof w:val="0"/>
              </w:rPr>
            </w:pPr>
            <w:r w:rsidR="00BB27B2">
              <w:rPr>
                <w:noProof/>
              </w:rPr>
              <w:t>274, 335, 375, 601</w:t>
            </w:r>
          </w:p>
        </w:tc>
      </w:tr>
      <w:tr w14:paraId="26CBC119" w14:textId="77777777" w:rsidTr="00CB352E">
        <w:tblPrEx>
          <w:tblW w:w="10490" w:type="dxa"/>
          <w:tblLayout w:type="fixed"/>
          <w:tblLook w:val="04A0"/>
        </w:tblPrEx>
        <w:tc>
          <w:tcPr>
            <w:tcW w:w="3686" w:type="dxa"/>
          </w:tcPr>
          <w:p w:rsidR="00E5555B" w:rsidRPr="00E158AE" w:rsidP="00CB352E" w14:paraId="6B01C393" w14:textId="7B51F8D7">
            <w:pPr>
              <w:pStyle w:val="SDSTableTextNormal"/>
              <w:rPr>
                <w:noProof w:val="0"/>
              </w:rPr>
            </w:pPr>
            <w:r w:rsidR="00BB27B2">
              <w:rPr>
                <w:noProof/>
              </w:rPr>
              <w:t>Quantités limitées (RID)</w:t>
            </w:r>
          </w:p>
        </w:tc>
        <w:tc>
          <w:tcPr>
            <w:tcW w:w="284" w:type="dxa"/>
          </w:tcPr>
          <w:p w:rsidR="00E5555B" w:rsidRPr="00E158AE" w:rsidP="00CB352E" w14:paraId="3DB8BDDD" w14:textId="77777777">
            <w:pPr>
              <w:pStyle w:val="SDSTableTextColonColumn"/>
              <w:rPr>
                <w:noProof w:val="0"/>
              </w:rPr>
            </w:pPr>
            <w:r w:rsidRPr="00E158AE">
              <w:rPr>
                <w:noProof w:val="0"/>
              </w:rPr>
              <w:t>:</w:t>
            </w:r>
          </w:p>
        </w:tc>
        <w:tc>
          <w:tcPr>
            <w:tcW w:w="6521" w:type="dxa"/>
          </w:tcPr>
          <w:p w:rsidR="00E5555B" w:rsidRPr="00E158AE" w:rsidP="00CB352E" w14:paraId="73588AA5" w14:textId="7869C3C8">
            <w:pPr>
              <w:pStyle w:val="SDSTableTextNormal"/>
              <w:rPr>
                <w:noProof w:val="0"/>
              </w:rPr>
            </w:pPr>
            <w:r w:rsidR="00BB27B2">
              <w:rPr>
                <w:noProof/>
              </w:rPr>
              <w:t>5L</w:t>
            </w:r>
          </w:p>
        </w:tc>
      </w:tr>
      <w:tr w14:paraId="0F4497D9" w14:textId="77777777" w:rsidTr="00CB352E">
        <w:tblPrEx>
          <w:tblW w:w="10490" w:type="dxa"/>
          <w:tblLayout w:type="fixed"/>
          <w:tblLook w:val="04A0"/>
        </w:tblPrEx>
        <w:tc>
          <w:tcPr>
            <w:tcW w:w="3686" w:type="dxa"/>
          </w:tcPr>
          <w:p w:rsidR="00E5555B" w:rsidRPr="00E158AE" w:rsidP="00CB352E" w14:paraId="71BB97F2" w14:textId="19FCF235">
            <w:pPr>
              <w:pStyle w:val="SDSTableTextNormal"/>
              <w:rPr>
                <w:noProof w:val="0"/>
              </w:rPr>
            </w:pPr>
            <w:r w:rsidR="00BB27B2">
              <w:rPr>
                <w:noProof/>
              </w:rPr>
              <w:t>Quantités exceptées (RID)</w:t>
            </w:r>
          </w:p>
        </w:tc>
        <w:tc>
          <w:tcPr>
            <w:tcW w:w="284" w:type="dxa"/>
          </w:tcPr>
          <w:p w:rsidR="00E5555B" w:rsidRPr="00E158AE" w:rsidP="00CB352E" w14:paraId="44C12423" w14:textId="77777777">
            <w:pPr>
              <w:pStyle w:val="SDSTableTextColonColumn"/>
              <w:rPr>
                <w:noProof w:val="0"/>
              </w:rPr>
            </w:pPr>
            <w:r w:rsidRPr="00E158AE">
              <w:rPr>
                <w:noProof w:val="0"/>
              </w:rPr>
              <w:t>:</w:t>
            </w:r>
          </w:p>
        </w:tc>
        <w:tc>
          <w:tcPr>
            <w:tcW w:w="6521" w:type="dxa"/>
          </w:tcPr>
          <w:p w:rsidR="00E5555B" w:rsidRPr="00E158AE" w:rsidP="00CB352E" w14:paraId="40942B0E" w14:textId="0140D4C3">
            <w:pPr>
              <w:pStyle w:val="SDSTableTextNormal"/>
              <w:rPr>
                <w:noProof w:val="0"/>
              </w:rPr>
            </w:pPr>
            <w:r w:rsidR="00BB27B2">
              <w:rPr>
                <w:noProof/>
              </w:rPr>
              <w:t>E1</w:t>
            </w:r>
          </w:p>
        </w:tc>
      </w:tr>
      <w:tr w14:paraId="25C8426A" w14:textId="77777777" w:rsidTr="00CB352E">
        <w:tblPrEx>
          <w:tblW w:w="10490" w:type="dxa"/>
          <w:tblLayout w:type="fixed"/>
          <w:tblLook w:val="04A0"/>
        </w:tblPrEx>
        <w:tc>
          <w:tcPr>
            <w:tcW w:w="3686" w:type="dxa"/>
          </w:tcPr>
          <w:p w:rsidR="00E5555B" w:rsidRPr="00E158AE" w:rsidP="00CB352E" w14:paraId="5582188D" w14:textId="7E49AC40">
            <w:pPr>
              <w:pStyle w:val="SDSTableTextNormal"/>
              <w:rPr>
                <w:noProof w:val="0"/>
              </w:rPr>
            </w:pPr>
            <w:r w:rsidR="00BB27B2">
              <w:rPr>
                <w:noProof/>
              </w:rPr>
              <w:t>Instructions d’emballage (RID)</w:t>
            </w:r>
          </w:p>
        </w:tc>
        <w:tc>
          <w:tcPr>
            <w:tcW w:w="284" w:type="dxa"/>
          </w:tcPr>
          <w:p w:rsidR="00E5555B" w:rsidRPr="00E158AE" w:rsidP="00CB352E" w14:paraId="7AF4C651" w14:textId="77777777">
            <w:pPr>
              <w:pStyle w:val="SDSTableTextColonColumn"/>
              <w:rPr>
                <w:noProof w:val="0"/>
              </w:rPr>
            </w:pPr>
            <w:r w:rsidRPr="00E158AE">
              <w:rPr>
                <w:noProof w:val="0"/>
              </w:rPr>
              <w:t>:</w:t>
            </w:r>
          </w:p>
        </w:tc>
        <w:tc>
          <w:tcPr>
            <w:tcW w:w="6521" w:type="dxa"/>
          </w:tcPr>
          <w:p w:rsidR="00E5555B" w:rsidRPr="00E158AE" w:rsidP="00CB352E" w14:paraId="1B68FD40" w14:textId="374CA99C">
            <w:pPr>
              <w:pStyle w:val="SDSTableTextNormal"/>
              <w:rPr>
                <w:noProof w:val="0"/>
              </w:rPr>
            </w:pPr>
            <w:r w:rsidR="00BB27B2">
              <w:rPr>
                <w:noProof/>
              </w:rPr>
              <w:t>P001, IBC03, LP01, R001</w:t>
            </w:r>
          </w:p>
        </w:tc>
      </w:tr>
      <w:tr w14:paraId="5CFB43DF" w14:textId="77777777" w:rsidTr="00CB352E">
        <w:tblPrEx>
          <w:tblW w:w="10490" w:type="dxa"/>
          <w:tblLayout w:type="fixed"/>
          <w:tblLook w:val="04A0"/>
        </w:tblPrEx>
        <w:tc>
          <w:tcPr>
            <w:tcW w:w="3686" w:type="dxa"/>
          </w:tcPr>
          <w:p w:rsidR="00E5555B" w:rsidRPr="00E158AE" w:rsidP="00CB352E" w14:paraId="0EA89EE6" w14:textId="29AFDC83">
            <w:pPr>
              <w:pStyle w:val="SDSTableTextNormal"/>
              <w:rPr>
                <w:noProof w:val="0"/>
              </w:rPr>
            </w:pPr>
            <w:r w:rsidR="00BB27B2">
              <w:rPr>
                <w:noProof/>
              </w:rPr>
              <w:t>Dispositions spéciales d’emballage (RID)</w:t>
            </w:r>
          </w:p>
        </w:tc>
        <w:tc>
          <w:tcPr>
            <w:tcW w:w="284" w:type="dxa"/>
          </w:tcPr>
          <w:p w:rsidR="00E5555B" w:rsidRPr="00E158AE" w:rsidP="00CB352E" w14:paraId="75E48E7B" w14:textId="77777777">
            <w:pPr>
              <w:pStyle w:val="SDSTableTextColonColumn"/>
              <w:rPr>
                <w:noProof w:val="0"/>
              </w:rPr>
            </w:pPr>
            <w:r w:rsidRPr="00E158AE">
              <w:rPr>
                <w:noProof w:val="0"/>
              </w:rPr>
              <w:t>:</w:t>
            </w:r>
          </w:p>
        </w:tc>
        <w:tc>
          <w:tcPr>
            <w:tcW w:w="6521" w:type="dxa"/>
          </w:tcPr>
          <w:p w:rsidR="00E5555B" w:rsidRPr="00E158AE" w:rsidP="00CB352E" w14:paraId="5C3AF5F9" w14:textId="1DB0BA39">
            <w:pPr>
              <w:pStyle w:val="SDSTableTextNormal"/>
              <w:rPr>
                <w:noProof w:val="0"/>
              </w:rPr>
            </w:pPr>
            <w:r w:rsidR="00BB27B2">
              <w:rPr>
                <w:noProof/>
              </w:rPr>
              <w:t>PP1</w:t>
            </w:r>
          </w:p>
        </w:tc>
      </w:tr>
      <w:tr w14:paraId="45622CC6" w14:textId="77777777" w:rsidTr="00CB352E">
        <w:tblPrEx>
          <w:tblW w:w="10490" w:type="dxa"/>
          <w:tblLayout w:type="fixed"/>
          <w:tblLook w:val="04A0"/>
        </w:tblPrEx>
        <w:tc>
          <w:tcPr>
            <w:tcW w:w="3686" w:type="dxa"/>
          </w:tcPr>
          <w:p w:rsidR="00E5555B" w:rsidRPr="00E158AE" w:rsidP="00CB352E" w14:paraId="2E67A9DD" w14:textId="722FDFC4">
            <w:pPr>
              <w:pStyle w:val="SDSTableTextNormal"/>
              <w:rPr>
                <w:noProof w:val="0"/>
              </w:rPr>
            </w:pPr>
            <w:r w:rsidRPr="00E158AE">
              <w:rPr>
                <w:noProof/>
              </w:rPr>
              <w:t>Dispositions particulières relatives à l‘emballage en commun (RID)</w:t>
            </w:r>
          </w:p>
        </w:tc>
        <w:tc>
          <w:tcPr>
            <w:tcW w:w="284" w:type="dxa"/>
          </w:tcPr>
          <w:p w:rsidR="00E5555B" w:rsidRPr="00E158AE" w:rsidP="00CB352E" w14:paraId="59EC53AF" w14:textId="77777777">
            <w:pPr>
              <w:pStyle w:val="SDSTableTextColonColumn"/>
              <w:rPr>
                <w:noProof w:val="0"/>
              </w:rPr>
            </w:pPr>
            <w:r w:rsidRPr="00E158AE">
              <w:rPr>
                <w:noProof w:val="0"/>
              </w:rPr>
              <w:t>:</w:t>
            </w:r>
          </w:p>
        </w:tc>
        <w:tc>
          <w:tcPr>
            <w:tcW w:w="6521" w:type="dxa"/>
          </w:tcPr>
          <w:p w:rsidR="00E5555B" w:rsidRPr="00E158AE" w:rsidP="00CB352E" w14:paraId="5A533697" w14:textId="2632E96B">
            <w:pPr>
              <w:pStyle w:val="SDSTableTextNormal"/>
              <w:rPr>
                <w:noProof w:val="0"/>
              </w:rPr>
            </w:pPr>
            <w:r w:rsidR="00BB27B2">
              <w:rPr>
                <w:noProof/>
              </w:rPr>
              <w:t>MP19</w:t>
            </w:r>
          </w:p>
        </w:tc>
      </w:tr>
      <w:tr w14:paraId="4CFB8CE9" w14:textId="77777777" w:rsidTr="00CB352E">
        <w:tblPrEx>
          <w:tblW w:w="10490" w:type="dxa"/>
          <w:tblLayout w:type="fixed"/>
          <w:tblLook w:val="04A0"/>
        </w:tblPrEx>
        <w:tc>
          <w:tcPr>
            <w:tcW w:w="3686" w:type="dxa"/>
          </w:tcPr>
          <w:p w:rsidR="00E5555B" w:rsidRPr="00E158AE" w:rsidP="00CB352E" w14:paraId="625C93AD" w14:textId="2982596F">
            <w:pPr>
              <w:pStyle w:val="SDSTableTextNormal"/>
              <w:rPr>
                <w:noProof w:val="0"/>
              </w:rPr>
            </w:pPr>
            <w:r w:rsidRPr="00E158AE">
              <w:rPr>
                <w:noProof/>
              </w:rPr>
              <w:t>Instructions pour citernes mobiles et conteneurs pour vrac (RID)</w:t>
            </w:r>
          </w:p>
        </w:tc>
        <w:tc>
          <w:tcPr>
            <w:tcW w:w="284" w:type="dxa"/>
          </w:tcPr>
          <w:p w:rsidR="00E5555B" w:rsidRPr="00E158AE" w:rsidP="00CB352E" w14:paraId="149A3555" w14:textId="77777777">
            <w:pPr>
              <w:pStyle w:val="SDSTableTextColonColumn"/>
              <w:rPr>
                <w:noProof w:val="0"/>
              </w:rPr>
            </w:pPr>
            <w:r w:rsidRPr="00E158AE">
              <w:rPr>
                <w:noProof w:val="0"/>
              </w:rPr>
              <w:t>:</w:t>
            </w:r>
          </w:p>
        </w:tc>
        <w:tc>
          <w:tcPr>
            <w:tcW w:w="6521" w:type="dxa"/>
          </w:tcPr>
          <w:p w:rsidR="00E5555B" w:rsidRPr="00E158AE" w:rsidP="00CB352E" w14:paraId="7AFCBD6A" w14:textId="2EF01FFA">
            <w:pPr>
              <w:pStyle w:val="SDSTableTextNormal"/>
              <w:rPr>
                <w:noProof w:val="0"/>
              </w:rPr>
            </w:pPr>
            <w:r w:rsidR="00BB27B2">
              <w:rPr>
                <w:noProof/>
              </w:rPr>
              <w:t>T4</w:t>
            </w:r>
          </w:p>
        </w:tc>
      </w:tr>
      <w:tr w14:paraId="7E015E63" w14:textId="77777777" w:rsidTr="00CB352E">
        <w:tblPrEx>
          <w:tblW w:w="10490" w:type="dxa"/>
          <w:tblLayout w:type="fixed"/>
          <w:tblLook w:val="04A0"/>
        </w:tblPrEx>
        <w:tc>
          <w:tcPr>
            <w:tcW w:w="3686" w:type="dxa"/>
          </w:tcPr>
          <w:p w:rsidR="00E5555B" w:rsidRPr="00E158AE" w:rsidP="00CB352E" w14:paraId="695994CB" w14:textId="6F69A114">
            <w:pPr>
              <w:pStyle w:val="SDSTableTextNormal"/>
              <w:rPr>
                <w:noProof w:val="0"/>
              </w:rPr>
            </w:pPr>
            <w:r w:rsidRPr="00E158AE">
              <w:rPr>
                <w:noProof/>
              </w:rPr>
              <w:t>Dispositions spéciales pour citernes mobiles et conteneurs pour vrac (RID)</w:t>
            </w:r>
          </w:p>
        </w:tc>
        <w:tc>
          <w:tcPr>
            <w:tcW w:w="284" w:type="dxa"/>
          </w:tcPr>
          <w:p w:rsidR="00E5555B" w:rsidRPr="00E158AE" w:rsidP="00CB352E" w14:paraId="2CAE1AE5" w14:textId="77777777">
            <w:pPr>
              <w:pStyle w:val="SDSTableTextColonColumn"/>
              <w:rPr>
                <w:noProof w:val="0"/>
              </w:rPr>
            </w:pPr>
            <w:r w:rsidRPr="00E158AE">
              <w:rPr>
                <w:noProof w:val="0"/>
              </w:rPr>
              <w:t>:</w:t>
            </w:r>
          </w:p>
        </w:tc>
        <w:tc>
          <w:tcPr>
            <w:tcW w:w="6521" w:type="dxa"/>
          </w:tcPr>
          <w:p w:rsidR="00E5555B" w:rsidRPr="00E158AE" w:rsidP="00CB352E" w14:paraId="2E4A934B" w14:textId="3DFD84C8">
            <w:pPr>
              <w:pStyle w:val="SDSTableTextNormal"/>
              <w:rPr>
                <w:noProof w:val="0"/>
              </w:rPr>
            </w:pPr>
            <w:r w:rsidR="00BB27B2">
              <w:rPr>
                <w:noProof/>
              </w:rPr>
              <w:t>TP1, TP29</w:t>
            </w:r>
          </w:p>
        </w:tc>
      </w:tr>
      <w:tr w14:paraId="7189A576" w14:textId="77777777" w:rsidTr="00CB352E">
        <w:tblPrEx>
          <w:tblW w:w="10490" w:type="dxa"/>
          <w:tblLayout w:type="fixed"/>
          <w:tblLook w:val="04A0"/>
        </w:tblPrEx>
        <w:tc>
          <w:tcPr>
            <w:tcW w:w="3686" w:type="dxa"/>
          </w:tcPr>
          <w:p w:rsidR="00E5555B" w:rsidRPr="00E158AE" w:rsidP="00CB352E" w14:paraId="158EFA5F" w14:textId="76186AB7">
            <w:pPr>
              <w:pStyle w:val="SDSTableTextNormal"/>
              <w:rPr>
                <w:noProof w:val="0"/>
              </w:rPr>
            </w:pPr>
            <w:r w:rsidRPr="00E158AE">
              <w:rPr>
                <w:noProof/>
              </w:rPr>
              <w:t>Codes-citerne pour les citernes RID (RID)</w:t>
            </w:r>
          </w:p>
        </w:tc>
        <w:tc>
          <w:tcPr>
            <w:tcW w:w="284" w:type="dxa"/>
          </w:tcPr>
          <w:p w:rsidR="00E5555B" w:rsidRPr="00E158AE" w:rsidP="00CB352E" w14:paraId="2927D279" w14:textId="77777777">
            <w:pPr>
              <w:pStyle w:val="SDSTableTextColonColumn"/>
              <w:rPr>
                <w:noProof w:val="0"/>
              </w:rPr>
            </w:pPr>
            <w:r w:rsidRPr="00E158AE">
              <w:rPr>
                <w:noProof w:val="0"/>
              </w:rPr>
              <w:t>:</w:t>
            </w:r>
          </w:p>
        </w:tc>
        <w:tc>
          <w:tcPr>
            <w:tcW w:w="6521" w:type="dxa"/>
          </w:tcPr>
          <w:p w:rsidR="00E5555B" w:rsidRPr="00E158AE" w:rsidP="00CB352E" w14:paraId="77C23C21" w14:textId="1D3ED6CD">
            <w:pPr>
              <w:pStyle w:val="SDSTableTextNormal"/>
              <w:rPr>
                <w:noProof w:val="0"/>
              </w:rPr>
            </w:pPr>
            <w:r w:rsidR="00BB27B2">
              <w:rPr>
                <w:noProof/>
              </w:rPr>
              <w:t>LGBV</w:t>
            </w:r>
          </w:p>
        </w:tc>
      </w:tr>
      <w:tr w14:paraId="7A91ED08" w14:textId="77777777" w:rsidTr="00CB352E">
        <w:tblPrEx>
          <w:tblW w:w="10490" w:type="dxa"/>
          <w:tblLayout w:type="fixed"/>
          <w:tblLook w:val="04A0"/>
        </w:tblPrEx>
        <w:tc>
          <w:tcPr>
            <w:tcW w:w="3686" w:type="dxa"/>
          </w:tcPr>
          <w:p w:rsidR="00E5555B" w:rsidRPr="00E158AE" w:rsidP="00CB352E" w14:paraId="0DF5ECD1" w14:textId="5CF214B7">
            <w:pPr>
              <w:pStyle w:val="SDSTableTextNormal"/>
              <w:rPr>
                <w:noProof w:val="0"/>
              </w:rPr>
            </w:pPr>
            <w:r w:rsidR="00BB27B2">
              <w:rPr>
                <w:noProof/>
              </w:rPr>
              <w:t>Catégorie de transport (RID)</w:t>
            </w:r>
          </w:p>
        </w:tc>
        <w:tc>
          <w:tcPr>
            <w:tcW w:w="284" w:type="dxa"/>
          </w:tcPr>
          <w:p w:rsidR="00E5555B" w:rsidRPr="00E158AE" w:rsidP="00CB352E" w14:paraId="2E8AD256" w14:textId="77777777">
            <w:pPr>
              <w:pStyle w:val="SDSTableTextColonColumn"/>
              <w:rPr>
                <w:noProof w:val="0"/>
              </w:rPr>
            </w:pPr>
            <w:r w:rsidRPr="00E158AE">
              <w:rPr>
                <w:noProof w:val="0"/>
              </w:rPr>
              <w:t>:</w:t>
            </w:r>
          </w:p>
        </w:tc>
        <w:tc>
          <w:tcPr>
            <w:tcW w:w="6521" w:type="dxa"/>
          </w:tcPr>
          <w:p w:rsidR="00E5555B" w:rsidRPr="00E158AE" w:rsidP="00CB352E" w14:paraId="1EB400DD" w14:textId="194DAC64">
            <w:pPr>
              <w:pStyle w:val="SDSTableTextNormal"/>
              <w:rPr>
                <w:noProof w:val="0"/>
              </w:rPr>
            </w:pPr>
            <w:r w:rsidR="00BB27B2">
              <w:rPr>
                <w:noProof/>
              </w:rPr>
              <w:t>3</w:t>
            </w:r>
          </w:p>
        </w:tc>
      </w:tr>
      <w:tr w14:paraId="07E511FF" w14:textId="77777777" w:rsidTr="00CB352E">
        <w:tblPrEx>
          <w:tblW w:w="10490" w:type="dxa"/>
          <w:tblLayout w:type="fixed"/>
          <w:tblLook w:val="04A0"/>
        </w:tblPrEx>
        <w:tc>
          <w:tcPr>
            <w:tcW w:w="3686" w:type="dxa"/>
          </w:tcPr>
          <w:p w:rsidR="00E5555B" w:rsidRPr="00E158AE" w:rsidP="00CB352E" w14:paraId="4B3F4870" w14:textId="716A0538">
            <w:pPr>
              <w:pStyle w:val="SDSTableTextNormal"/>
              <w:rPr>
                <w:noProof w:val="0"/>
              </w:rPr>
            </w:pPr>
            <w:r w:rsidRPr="00E158AE">
              <w:rPr>
                <w:noProof/>
              </w:rPr>
              <w:t>Dispositions spéciales de transport - Colis (RID)</w:t>
            </w:r>
          </w:p>
        </w:tc>
        <w:tc>
          <w:tcPr>
            <w:tcW w:w="284" w:type="dxa"/>
          </w:tcPr>
          <w:p w:rsidR="00E5555B" w:rsidRPr="00E158AE" w:rsidP="00CB352E" w14:paraId="55CAC654" w14:textId="77777777">
            <w:pPr>
              <w:pStyle w:val="SDSTableTextColonColumn"/>
              <w:rPr>
                <w:noProof w:val="0"/>
              </w:rPr>
            </w:pPr>
            <w:r w:rsidRPr="00E158AE">
              <w:rPr>
                <w:noProof w:val="0"/>
              </w:rPr>
              <w:t>:</w:t>
            </w:r>
          </w:p>
        </w:tc>
        <w:tc>
          <w:tcPr>
            <w:tcW w:w="6521" w:type="dxa"/>
          </w:tcPr>
          <w:p w:rsidR="00E5555B" w:rsidRPr="00E158AE" w:rsidP="00CB352E" w14:paraId="5F2775F5" w14:textId="46985B83">
            <w:pPr>
              <w:pStyle w:val="SDSTableTextNormal"/>
              <w:rPr>
                <w:noProof w:val="0"/>
              </w:rPr>
            </w:pPr>
            <w:r w:rsidR="00BB27B2">
              <w:rPr>
                <w:noProof/>
              </w:rPr>
              <w:t>W12</w:t>
            </w:r>
          </w:p>
        </w:tc>
      </w:tr>
      <w:tr w14:paraId="01614BD9" w14:textId="77777777" w:rsidTr="00CB352E">
        <w:tblPrEx>
          <w:tblW w:w="10490" w:type="dxa"/>
          <w:tblLayout w:type="fixed"/>
          <w:tblLook w:val="04A0"/>
        </w:tblPrEx>
        <w:tc>
          <w:tcPr>
            <w:tcW w:w="3686" w:type="dxa"/>
          </w:tcPr>
          <w:p w:rsidR="00E5555B" w:rsidRPr="00E158AE" w:rsidP="00CB352E" w14:paraId="5D6B09AD" w14:textId="268FE532">
            <w:pPr>
              <w:pStyle w:val="SDSTableTextNormal"/>
              <w:rPr>
                <w:noProof w:val="0"/>
              </w:rPr>
            </w:pPr>
            <w:r w:rsidRPr="00E158AE">
              <w:rPr>
                <w:noProof/>
              </w:rPr>
              <w:t>Dispositions spéciales de transport - Chargement, déchargement et manutention (RID)</w:t>
            </w:r>
          </w:p>
        </w:tc>
        <w:tc>
          <w:tcPr>
            <w:tcW w:w="284" w:type="dxa"/>
          </w:tcPr>
          <w:p w:rsidR="00E5555B" w:rsidRPr="00E158AE" w:rsidP="00CB352E" w14:paraId="6E5F16D9" w14:textId="77777777">
            <w:pPr>
              <w:pStyle w:val="SDSTableTextColonColumn"/>
              <w:rPr>
                <w:noProof w:val="0"/>
              </w:rPr>
            </w:pPr>
            <w:r w:rsidRPr="00E158AE">
              <w:rPr>
                <w:noProof w:val="0"/>
              </w:rPr>
              <w:t>:</w:t>
            </w:r>
          </w:p>
        </w:tc>
        <w:tc>
          <w:tcPr>
            <w:tcW w:w="6521" w:type="dxa"/>
          </w:tcPr>
          <w:p w:rsidR="00E5555B" w:rsidRPr="00E158AE" w:rsidP="00CB352E" w14:paraId="50FC7D57" w14:textId="4D4BC3AA">
            <w:pPr>
              <w:pStyle w:val="SDSTableTextNormal"/>
              <w:rPr>
                <w:noProof w:val="0"/>
              </w:rPr>
            </w:pPr>
            <w:r w:rsidR="00BB27B2">
              <w:rPr>
                <w:noProof/>
              </w:rPr>
              <w:t>CW13, CW31</w:t>
            </w:r>
          </w:p>
        </w:tc>
      </w:tr>
      <w:tr w14:paraId="2A7816F7" w14:textId="77777777" w:rsidTr="00CB352E">
        <w:tblPrEx>
          <w:tblW w:w="10490" w:type="dxa"/>
          <w:tblLayout w:type="fixed"/>
          <w:tblLook w:val="04A0"/>
        </w:tblPrEx>
        <w:tc>
          <w:tcPr>
            <w:tcW w:w="3686" w:type="dxa"/>
          </w:tcPr>
          <w:p w:rsidR="00E5555B" w:rsidRPr="00E158AE" w:rsidP="00CB352E" w14:paraId="0CA78420" w14:textId="50446F59">
            <w:pPr>
              <w:pStyle w:val="SDSTableTextNormal"/>
              <w:rPr>
                <w:noProof w:val="0"/>
              </w:rPr>
            </w:pPr>
            <w:r w:rsidR="00BB27B2">
              <w:rPr>
                <w:noProof/>
              </w:rPr>
              <w:t>Colis express (RID)</w:t>
            </w:r>
          </w:p>
        </w:tc>
        <w:tc>
          <w:tcPr>
            <w:tcW w:w="284" w:type="dxa"/>
          </w:tcPr>
          <w:p w:rsidR="00E5555B" w:rsidRPr="00E158AE" w:rsidP="00CB352E" w14:paraId="11846D43" w14:textId="77777777">
            <w:pPr>
              <w:pStyle w:val="SDSTableTextColonColumn"/>
              <w:rPr>
                <w:noProof w:val="0"/>
              </w:rPr>
            </w:pPr>
            <w:r w:rsidRPr="00E158AE">
              <w:rPr>
                <w:noProof w:val="0"/>
              </w:rPr>
              <w:t>:</w:t>
            </w:r>
          </w:p>
        </w:tc>
        <w:tc>
          <w:tcPr>
            <w:tcW w:w="6521" w:type="dxa"/>
          </w:tcPr>
          <w:p w:rsidR="00E5555B" w:rsidRPr="00E158AE" w:rsidP="00CB352E" w14:paraId="206053B5" w14:textId="5F1F59B6">
            <w:pPr>
              <w:pStyle w:val="SDSTableTextNormal"/>
              <w:rPr>
                <w:noProof w:val="0"/>
              </w:rPr>
            </w:pPr>
            <w:r w:rsidR="00BB27B2">
              <w:rPr>
                <w:noProof/>
              </w:rPr>
              <w:t>CE8</w:t>
            </w:r>
          </w:p>
        </w:tc>
      </w:tr>
      <w:tr w14:paraId="6CC967CF" w14:textId="77777777" w:rsidTr="00CB352E">
        <w:tblPrEx>
          <w:tblW w:w="10490" w:type="dxa"/>
          <w:tblLayout w:type="fixed"/>
          <w:tblLook w:val="04A0"/>
        </w:tblPrEx>
        <w:tc>
          <w:tcPr>
            <w:tcW w:w="3686" w:type="dxa"/>
          </w:tcPr>
          <w:p w:rsidR="00E5555B" w:rsidRPr="00E158AE" w:rsidP="00CB352E" w14:paraId="5C15D982" w14:textId="16CB3EBA">
            <w:pPr>
              <w:pStyle w:val="SDSTableTextNormal"/>
              <w:rPr>
                <w:noProof w:val="0"/>
              </w:rPr>
            </w:pPr>
            <w:r w:rsidRPr="00E158AE">
              <w:rPr>
                <w:noProof/>
              </w:rPr>
              <w:t>Numéro d’identification du danger (RID)</w:t>
            </w:r>
          </w:p>
        </w:tc>
        <w:tc>
          <w:tcPr>
            <w:tcW w:w="284" w:type="dxa"/>
          </w:tcPr>
          <w:p w:rsidR="00E5555B" w:rsidRPr="00E158AE" w:rsidP="00CB352E" w14:paraId="4D463544" w14:textId="77777777">
            <w:pPr>
              <w:pStyle w:val="SDSTableTextColonColumn"/>
              <w:rPr>
                <w:noProof w:val="0"/>
              </w:rPr>
            </w:pPr>
            <w:r w:rsidRPr="00E158AE">
              <w:rPr>
                <w:noProof w:val="0"/>
              </w:rPr>
              <w:t>:</w:t>
            </w:r>
          </w:p>
        </w:tc>
        <w:tc>
          <w:tcPr>
            <w:tcW w:w="6521" w:type="dxa"/>
          </w:tcPr>
          <w:p w:rsidR="00E5555B" w:rsidRPr="00E158AE" w:rsidP="00CB352E" w14:paraId="19765C8E" w14:textId="0E232E6C">
            <w:pPr>
              <w:pStyle w:val="SDSTableTextNormal"/>
              <w:rPr>
                <w:noProof w:val="0"/>
              </w:rPr>
            </w:pPr>
            <w:r w:rsidR="00BB27B2">
              <w:rPr>
                <w:noProof/>
              </w:rPr>
              <w:t>90</w:t>
            </w:r>
          </w:p>
        </w:tc>
      </w:tr>
    </w:tbl>
    <w:p w:rsidR="00E5555B" w:rsidRPr="00E158AE" w:rsidP="00E5555B" w14:paraId="625F3C1A" w14:textId="24772812">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E5555B" w:rsidRPr="00E158AE" w:rsidP="00E5555B" w14:paraId="7A91ABCD" w14:textId="77777777">
      <w:pPr>
        <w:pStyle w:val="SDSTextNormal"/>
        <w:bidi w:val="0"/>
        <w:rPr>
          <w:rtl w:val="0"/>
        </w:rPr>
      </w:pPr>
      <w:r w:rsidRPr="00E158AE">
        <w:rPr>
          <w:rtl w:val="0"/>
        </w:rPr>
        <w:t>Non applicable</w:t>
      </w:r>
    </w:p>
    <w:p w:rsidR="00827634" w:rsidRPr="004C180F" w:rsidP="00E62D88" w14:paraId="43E69495" w14:textId="504E4171">
      <w:pPr>
        <w:pStyle w:val="SDSTextHeading1"/>
        <w:rPr>
          <w:noProof w:val="0"/>
          <w:lang w:val="fr-BE"/>
        </w:rPr>
      </w:pPr>
      <w:r w:rsidR="00BB27B2">
        <w:rPr>
          <w:noProof/>
          <w:lang w:val="fr-BE"/>
        </w:rPr>
        <w:t>RUBRIQUE 15</w:t>
      </w:r>
      <w:r w:rsidRPr="004C180F">
        <w:rPr>
          <w:noProof w:val="0"/>
          <w:lang w:val="fr-BE"/>
        </w:rPr>
        <w:t xml:space="preserve">: </w:t>
      </w:r>
      <w:r w:rsidR="00BB27B2">
        <w:rPr>
          <w:noProof/>
          <w:lang w:val="fr-BE"/>
        </w:rPr>
        <w:t>Informations relatives à la réglementation</w:t>
      </w:r>
    </w:p>
    <w:p w:rsidR="00827634" w:rsidRPr="004C180F" w:rsidP="00E62D88" w14:paraId="7FDEFAE1" w14:textId="469A737D">
      <w:pPr>
        <w:pStyle w:val="SDSTextHeading2"/>
        <w:rPr>
          <w:noProof w:val="0"/>
          <w:lang w:val="fr-BE"/>
        </w:rPr>
      </w:pPr>
      <w:r w:rsidRPr="004C180F" w:rsidR="00DD1AEA">
        <w:rPr>
          <w:noProof w:val="0"/>
          <w:lang w:val="fr-BE"/>
        </w:rPr>
        <w:t xml:space="preserve">15.1. </w:t>
      </w:r>
      <w:r w:rsidRPr="004C180F" w:rsidR="00E03F34">
        <w:rPr>
          <w:noProof/>
          <w:lang w:val="fr-BE"/>
        </w:rPr>
        <w:t>Réglementations/législation particulières à la substance ou au mélange en matière de sécurité, de santé et d’environnement</w:t>
      </w:r>
    </w:p>
    <w:p w:rsidR="00BA3388" w:rsidRPr="00A20305" w:rsidP="00BA3388" w14:paraId="4F71CC46" w14:textId="5143E2C7">
      <w:pPr>
        <w:pStyle w:val="SDSTextHeading3"/>
        <w:rPr>
          <w:noProof w:val="0"/>
          <w:lang w:val="fr-BE"/>
        </w:rPr>
      </w:pPr>
      <w:r w:rsidRPr="00A20305" w:rsidR="00BB27B2">
        <w:rPr>
          <w:noProof/>
          <w:lang w:val="fr-BE"/>
        </w:rPr>
        <w:t>Réglementations UE</w:t>
      </w:r>
    </w:p>
    <w:p w:rsidR="00A65092" w:rsidP="00A65092" w14:paraId="0D6FA641" w14:textId="561046A0">
      <w:pPr>
        <w:pStyle w:val="SDSTextHeading4"/>
      </w:pPr>
      <w:r w:rsidRPr="009054EA">
        <w:rPr>
          <w:noProof/>
        </w:rPr>
        <w:t>Annexe XVII de REACH (Liste de restriction)</w:t>
      </w:r>
    </w:p>
    <w:p w:rsidR="00A65092" w:rsidRPr="00764B82" w:rsidP="00A65092" w14:paraId="1965DBDA" w14:textId="0CC7A728">
      <w:pPr>
        <w:pStyle w:val="SDSTextNormal"/>
      </w:pPr>
      <w:r>
        <w:rPr>
          <w:noProof/>
        </w:rPr>
        <w:t>Ne contient pas de substance(s) listée(s) dans l’Annexe XVII de REACH (Conditions de restriction)</w:t>
      </w:r>
    </w:p>
    <w:p w:rsidR="00A65092" w:rsidP="00A65092" w14:paraId="3F08C463" w14:textId="01340AE5">
      <w:pPr>
        <w:pStyle w:val="SDSTextHeading4"/>
      </w:pPr>
      <w:r w:rsidRPr="009054EA">
        <w:rPr>
          <w:noProof/>
        </w:rPr>
        <w:t>Annexe XIV de REACH (Liste d’autorisation)</w:t>
      </w:r>
    </w:p>
    <w:p w:rsidR="00A65092" w:rsidRPr="00E158AE" w:rsidP="00A65092" w14:paraId="75C2C0BE" w14:textId="0AE64124">
      <w:pPr>
        <w:pStyle w:val="SDSTextNormal"/>
      </w:pPr>
      <w:r>
        <w:rPr>
          <w:noProof/>
        </w:rPr>
        <w:t>Ne contient pas de substance(s) listée(s) dans l’annexe XIV de REACH (Liste d’autorisation)</w:t>
      </w:r>
    </w:p>
    <w:p w:rsidR="00A65092" w:rsidRPr="009054EA" w:rsidP="00A65092" w14:paraId="2888B0EB" w14:textId="3F44B584">
      <w:pPr>
        <w:pStyle w:val="SDSTextHeading4"/>
      </w:pPr>
      <w:r>
        <w:rPr>
          <w:noProof/>
        </w:rPr>
        <w:t>Liste candidate REACH (SVHC)</w:t>
      </w:r>
    </w:p>
    <w:p w:rsidR="00A65092" w:rsidRPr="00170EE4" w:rsidP="00A65092" w14:paraId="05DFD9AD" w14:textId="2377F10D">
      <w:pPr>
        <w:pStyle w:val="SDSTextNormal"/>
        <w:rPr>
          <w:highlight w:val="yellow"/>
        </w:rPr>
      </w:pPr>
      <w:r>
        <w:rPr>
          <w:noProof/>
        </w:rPr>
        <w:t>Ne contient pas de substance(s) listée(s) dans la liste des substances candidates de REACH</w:t>
      </w:r>
    </w:p>
    <w:p w:rsidR="00A65092" w:rsidRPr="009054EA" w:rsidP="00A65092" w14:paraId="7895FCD1" w14:textId="10097608">
      <w:pPr>
        <w:pStyle w:val="SDSTextHeading4"/>
      </w:pPr>
      <w:r>
        <w:rPr>
          <w:noProof/>
        </w:rPr>
        <w:t>Règlement PIC (UE 649/2012, consentement préalable en connaissance de cause)</w:t>
      </w:r>
    </w:p>
    <w:p w:rsidR="00A65092" w:rsidRPr="00E158AE" w:rsidP="00A65092" w14:paraId="5CD6AD0D" w14:textId="65BC8CC2">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60FB95B5">
      <w:pPr>
        <w:pStyle w:val="SDSTextHeading4"/>
      </w:pPr>
      <w:r>
        <w:rPr>
          <w:noProof/>
        </w:rPr>
        <w:t>Règlement POP (UE 2019/1021, polluants organiques persistants)</w:t>
      </w:r>
    </w:p>
    <w:p w:rsidR="00A65092" w:rsidP="00A65092" w14:paraId="5658C7B9" w14:textId="0737E469">
      <w:pPr>
        <w:pStyle w:val="SDSTextNormal"/>
      </w:pPr>
      <w:r>
        <w:rPr>
          <w:noProof/>
        </w:rPr>
        <w:t>Ne contient pas de substance(s) listée(s) dans la liste des POP (règlement UE 2019/1021 sur les polluants organiques persistants)</w:t>
      </w:r>
    </w:p>
    <w:p w:rsidR="00A65092" w:rsidRPr="009054EA" w:rsidP="00A65092" w14:paraId="4F095AD9" w14:textId="47B94429">
      <w:pPr>
        <w:pStyle w:val="SDSTextHeading4"/>
      </w:pPr>
      <w:r>
        <w:rPr>
          <w:noProof/>
        </w:rPr>
        <w:t>Règlement sur l’appauvrissement de la couche d’ozone (UE 1005/2009)</w:t>
      </w:r>
    </w:p>
    <w:p w:rsidR="00A65092" w:rsidP="00A65092" w14:paraId="620E25B1" w14:textId="05818859">
      <w:pPr>
        <w:pStyle w:val="SDSTextNormal"/>
      </w:pPr>
      <w:r>
        <w:rPr>
          <w:noProof/>
        </w:rPr>
        <w:t>Ne contient aucune substance listée dans la liste des substances appauvrissant la couche d’ozone (Règlement (CE) n° 1005/2009 relatif à des substances appauvrissant la couche d’ozone)</w:t>
      </w:r>
    </w:p>
    <w:p w:rsidR="005C6D3A" w:rsidP="005C6D3A" w14:paraId="4537F7C0" w14:textId="7D2359A6">
      <w:pPr>
        <w:pStyle w:val="SDSTextHeading4"/>
      </w:pPr>
      <w:r>
        <w:rPr>
          <w:noProof/>
        </w:rPr>
        <w:t>Règlement sur les biens à double usage (428/2009)</w:t>
      </w:r>
    </w:p>
    <w:p w:rsidR="005C6D3A" w:rsidP="00A65092" w14:paraId="46F2E03E" w14:textId="62765C5F">
      <w:pPr>
        <w:pStyle w:val="SDSTextNormal"/>
      </w:pPr>
      <w:r>
        <w:rPr>
          <w:noProof/>
        </w:rPr>
        <w:t>Ne contient aucune substance soumise au RÈGLEMENT (CE) N° 428/2009 DU CONSEIL du 5 mai 2009 instituant un régime communautaire de contrôle des exportations, des transferts, du courtage et du transit de biens à double usage</w:t>
      </w:r>
    </w:p>
    <w:p w:rsidR="00A65092" w:rsidRPr="009054EA" w:rsidP="00A65092" w14:paraId="6228CCEA" w14:textId="11EE145D">
      <w:pPr>
        <w:pStyle w:val="SDSTextHeading4"/>
      </w:pPr>
      <w:r>
        <w:rPr>
          <w:noProof/>
        </w:rPr>
        <w:t>Règlement sur les précurseurs d’explosifs (UE 2019/1148)</w:t>
      </w:r>
    </w:p>
    <w:p w:rsidR="00A65092" w:rsidRPr="00E158AE" w:rsidP="00A65092" w14:paraId="7EB31074" w14:textId="2D417254">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6EC8AA02">
      <w:pPr>
        <w:pStyle w:val="SDSTextHeading4"/>
      </w:pPr>
      <w:r>
        <w:rPr>
          <w:noProof/>
        </w:rPr>
        <w:t>Règlement sur les précurseurs de drogues (CE 273/2004)</w:t>
      </w:r>
    </w:p>
    <w:p w:rsidR="00A65092" w:rsidP="00A65092" w14:paraId="62A0AA17" w14:textId="7FE73114">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0CB57B3C" w14:textId="6969D4CF">
      <w:pPr>
        <w:pStyle w:val="SDSTextHeading2"/>
        <w:rPr>
          <w:noProof w:val="0"/>
          <w:lang w:val="en-GB"/>
        </w:rPr>
      </w:pPr>
      <w:r w:rsidRPr="00E158AE">
        <w:rPr>
          <w:noProof w:val="0"/>
          <w:lang w:val="en-GB"/>
        </w:rPr>
        <w:t xml:space="preserve">15.2. </w:t>
      </w:r>
      <w:r w:rsidR="00BB27B2">
        <w:rPr>
          <w:noProof/>
          <w:lang w:val="en-GB"/>
        </w:rPr>
        <w:t>Évaluation de la sécurité chimique</w:t>
      </w:r>
    </w:p>
    <w:p w:rsidR="00A65092" w:rsidRPr="00E158AE" w:rsidP="00A65092" w14:paraId="6382E682" w14:textId="082779D4">
      <w:pPr>
        <w:pStyle w:val="SDSTextNormal"/>
      </w:pPr>
      <w:r>
        <w:rPr>
          <w:noProof/>
        </w:rPr>
        <w:t>Aucune évaluation de la sécurité chimique n’a été effectuée</w:t>
      </w:r>
    </w:p>
    <w:p w:rsidR="00827634" w:rsidRPr="004C180F" w:rsidP="00E62D88" w14:paraId="5E6E23FA" w14:textId="394723B9">
      <w:pPr>
        <w:pStyle w:val="SDSTextHeading1"/>
        <w:rPr>
          <w:noProof w:val="0"/>
          <w:lang w:val="fr-BE"/>
        </w:rPr>
      </w:pPr>
      <w:r w:rsidR="00BB27B2">
        <w:rPr>
          <w:noProof/>
          <w:lang w:val="fr-BE"/>
        </w:rPr>
        <w:t>RUBRIQUE 16</w:t>
      </w:r>
      <w:r w:rsidRPr="004C180F">
        <w:rPr>
          <w:noProof w:val="0"/>
          <w:lang w:val="fr-BE"/>
        </w:rPr>
        <w:t xml:space="preserve">: </w:t>
      </w:r>
      <w:r w:rsidR="00BB27B2">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75DF1E87">
            <w:pPr>
              <w:pStyle w:val="SDSTableTextNormal"/>
              <w:rPr>
                <w:noProof w:val="0"/>
              </w:rPr>
            </w:pPr>
            <w:r w:rsidR="00BB27B2">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0CD431C0">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546ABDD5">
            <w:pPr>
              <w:pStyle w:val="SDSTableTextNormal"/>
              <w:rPr>
                <w:noProof w:val="0"/>
              </w:rPr>
            </w:pPr>
            <w:r w:rsidR="00BB27B2">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96B1FAA">
            <w:pPr>
              <w:pStyle w:val="SDSTableTextNormal"/>
              <w:rPr>
                <w:noProof w:val="0"/>
              </w:rPr>
            </w:pPr>
            <w:r w:rsidR="00BB27B2">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485F8703">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22AD2A99">
            <w:pPr>
              <w:pStyle w:val="SDSTableTextNormal"/>
              <w:rPr>
                <w:noProof w:val="0"/>
              </w:rPr>
            </w:pPr>
            <w:r w:rsidRPr="00E158AE">
              <w:rPr>
                <w:noProof/>
              </w:rPr>
              <w:t>Acute Tox. 4 (par voie orale)</w:t>
            </w:r>
          </w:p>
        </w:tc>
        <w:tc>
          <w:tcPr>
            <w:tcW w:w="8504" w:type="dxa"/>
          </w:tcPr>
          <w:p w:rsidR="00827634" w:rsidRPr="00E158AE" w:rsidP="009B0F88" w14:paraId="553EC3F4" w14:textId="7B4B0462">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Acute 1</w:t>
            </w:r>
          </w:p>
        </w:tc>
        <w:tc>
          <w:tcPr>
            <w:tcW w:w="8504" w:type="dxa"/>
          </w:tcPr>
          <w:p w:rsidR="00827634" w:rsidRPr="00E158AE" w:rsidP="009B0F88" w14:textId="7B4B0462">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1</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2</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3</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3</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Asp. Tox. 1</w:t>
            </w:r>
          </w:p>
        </w:tc>
        <w:tc>
          <w:tcPr>
            <w:tcW w:w="8504" w:type="dxa"/>
          </w:tcPr>
          <w:p w:rsidR="00827634" w:rsidRPr="00E158AE" w:rsidP="009B0F88" w14:textId="7B4B0462">
            <w:pPr>
              <w:pStyle w:val="SDSTableTextNormal"/>
              <w:rPr>
                <w:noProof w:val="0"/>
              </w:rPr>
            </w:pPr>
            <w:r w:rsidRPr="00E158AE">
              <w:rPr>
                <w:noProof/>
              </w:rPr>
              <w:t>Danger par aspiration,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Eye Irrit. 2</w:t>
            </w:r>
          </w:p>
        </w:tc>
        <w:tc>
          <w:tcPr>
            <w:tcW w:w="8504" w:type="dxa"/>
          </w:tcPr>
          <w:p w:rsidR="00827634" w:rsidRPr="00E158AE" w:rsidP="009B0F88" w14:textId="7B4B0462">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Flam. Liq. 3</w:t>
            </w:r>
          </w:p>
        </w:tc>
        <w:tc>
          <w:tcPr>
            <w:tcW w:w="8504" w:type="dxa"/>
          </w:tcPr>
          <w:p w:rsidR="00827634" w:rsidRPr="00E158AE" w:rsidP="009B0F88" w14:textId="7B4B0462">
            <w:pPr>
              <w:pStyle w:val="SDSTableTextNormal"/>
              <w:rPr>
                <w:noProof w:val="0"/>
              </w:rPr>
            </w:pPr>
            <w:r w:rsidRPr="00E158AE">
              <w:rPr>
                <w:noProof/>
              </w:rPr>
              <w:t>Liquides inflammables, catégorie 3</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H226</w:t>
            </w:r>
          </w:p>
        </w:tc>
        <w:tc>
          <w:tcPr>
            <w:tcW w:w="8504" w:type="dxa"/>
          </w:tcPr>
          <w:p w:rsidR="00827634" w:rsidRPr="00E158AE" w:rsidP="009B0F88" w14:textId="7B4B0462">
            <w:pPr>
              <w:pStyle w:val="SDSTableTextNormal"/>
              <w:rPr>
                <w:noProof w:val="0"/>
              </w:rPr>
            </w:pPr>
            <w:r w:rsidRPr="00E158AE">
              <w:rPr>
                <w:noProof/>
              </w:rPr>
              <w:t>Liquide et vapeurs inflammables.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H302</w:t>
            </w:r>
          </w:p>
        </w:tc>
        <w:tc>
          <w:tcPr>
            <w:tcW w:w="8504" w:type="dxa"/>
          </w:tcPr>
          <w:p w:rsidR="00827634" w:rsidRPr="00E158AE" w:rsidP="009B0F88" w14:textId="7B4B0462">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H304</w:t>
            </w:r>
          </w:p>
        </w:tc>
        <w:tc>
          <w:tcPr>
            <w:tcW w:w="8504" w:type="dxa"/>
          </w:tcPr>
          <w:p w:rsidR="00827634" w:rsidRPr="00E158AE" w:rsidP="009B0F88" w14:textId="7B4B0462">
            <w:pPr>
              <w:pStyle w:val="SDSTableTextNormal"/>
              <w:rPr>
                <w:noProof w:val="0"/>
              </w:rPr>
            </w:pPr>
            <w:r w:rsidRPr="00E158AE">
              <w:rPr>
                <w:noProof/>
              </w:rPr>
              <w:t>Peut être mortel en cas d’ingestion et de pénétration dans les voies respiratoires.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H315</w:t>
            </w:r>
          </w:p>
        </w:tc>
        <w:tc>
          <w:tcPr>
            <w:tcW w:w="8504" w:type="dxa"/>
          </w:tcPr>
          <w:p w:rsidR="00827634" w:rsidRPr="00E158AE" w:rsidP="009B0F88" w14:textId="7B4B0462">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H317</w:t>
            </w:r>
          </w:p>
        </w:tc>
        <w:tc>
          <w:tcPr>
            <w:tcW w:w="8504" w:type="dxa"/>
          </w:tcPr>
          <w:p w:rsidR="00827634" w:rsidRPr="00E158AE" w:rsidP="009B0F88" w14:textId="7B4B0462">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H319</w:t>
            </w:r>
          </w:p>
        </w:tc>
        <w:tc>
          <w:tcPr>
            <w:tcW w:w="8504" w:type="dxa"/>
          </w:tcPr>
          <w:p w:rsidR="00827634" w:rsidRPr="00E158AE" w:rsidP="009B0F88" w14:textId="7B4B0462">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H400</w:t>
            </w:r>
          </w:p>
        </w:tc>
        <w:tc>
          <w:tcPr>
            <w:tcW w:w="8504" w:type="dxa"/>
          </w:tcPr>
          <w:p w:rsidR="00827634" w:rsidRPr="00E158AE" w:rsidP="009B0F88" w14:textId="7B4B0462">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H410</w:t>
            </w:r>
          </w:p>
        </w:tc>
        <w:tc>
          <w:tcPr>
            <w:tcW w:w="8504" w:type="dxa"/>
          </w:tcPr>
          <w:p w:rsidR="00827634" w:rsidRPr="00E158AE" w:rsidP="009B0F88" w14:textId="7B4B0462">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H411</w:t>
            </w:r>
          </w:p>
        </w:tc>
        <w:tc>
          <w:tcPr>
            <w:tcW w:w="8504" w:type="dxa"/>
          </w:tcPr>
          <w:p w:rsidR="00827634" w:rsidRPr="00E158AE" w:rsidP="009B0F88" w14:textId="7B4B0462">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H412</w:t>
            </w:r>
          </w:p>
        </w:tc>
        <w:tc>
          <w:tcPr>
            <w:tcW w:w="8504" w:type="dxa"/>
          </w:tcPr>
          <w:p w:rsidR="00827634" w:rsidRPr="00E158AE" w:rsidP="009B0F88" w14:textId="7B4B0462">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Skin Irrit. 2</w:t>
            </w:r>
          </w:p>
        </w:tc>
        <w:tc>
          <w:tcPr>
            <w:tcW w:w="8504" w:type="dxa"/>
          </w:tcPr>
          <w:p w:rsidR="00827634" w:rsidRPr="00E158AE" w:rsidP="009B0F88" w14:textId="7B4B0462">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Skin Sens. 1B</w:t>
            </w:r>
          </w:p>
        </w:tc>
        <w:tc>
          <w:tcPr>
            <w:tcW w:w="8504" w:type="dxa"/>
          </w:tcPr>
          <w:p w:rsidR="00827634" w:rsidRPr="00E158AE" w:rsidP="009B0F88" w14:textId="7B4B0462">
            <w:pPr>
              <w:pStyle w:val="SDSTableTextNormal"/>
              <w:rPr>
                <w:noProof w:val="0"/>
              </w:rPr>
            </w:pPr>
            <w:r w:rsidRPr="00E158AE">
              <w:rPr>
                <w:noProof/>
              </w:rPr>
              <w:t>Sensibilisation cutanée, catégorie 1B</w:t>
            </w:r>
          </w:p>
        </w:tc>
      </w:tr>
    </w:tbl>
    <w:p w:rsidR="00827634" w:rsidRPr="00E158AE" w:rsidP="00E36840" w14:paraId="4650249A" w14:textId="674B5FA9">
      <w:pPr>
        <w:pStyle w:val="SDSTextGray"/>
        <w:rPr>
          <w:noProof w:val="0"/>
        </w:rPr>
      </w:pPr>
      <w:r w:rsidRPr="00E158AE" w:rsidR="00A55330">
        <w:rPr>
          <w:noProof/>
        </w:rPr>
        <w:t>Fiche de données de sécurité (FDS), UE</w:t>
      </w:r>
    </w:p>
    <w:p w:rsidR="00C51BBD" w:rsidRPr="00E158AE" w:rsidP="00884972" w14:paraId="2DF6A928" w14:textId="2F1A4526">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A32272">
      <w:headerReference w:type="default" r:id="rId13"/>
      <w:footerReference w:type="default" r:id="rId14"/>
      <w:headerReference w:type="first" r:id="rId15"/>
      <w:footerReference w:type="first" r:id="rId16"/>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E4511" w:rsidRPr="00364592" w:rsidP="00364592" w14:paraId="113FED9B" w14:textId="77777777">
          <w:pPr>
            <w:pStyle w:val="SDSTextBlankLine"/>
          </w:pPr>
        </w:p>
      </w:tc>
      <w:tc>
        <w:tcPr>
          <w:tcW w:w="3458" w:type="dxa"/>
          <w:tcBorders>
            <w:top w:val="nil"/>
            <w:bottom w:val="single" w:sz="4" w:space="0" w:color="auto"/>
          </w:tcBorders>
        </w:tcPr>
        <w:p w:rsidR="00CE4511" w:rsidRPr="00364592" w:rsidP="00364592" w14:paraId="5C8B1E76" w14:textId="77777777">
          <w:pPr>
            <w:pStyle w:val="SDSTextBlankLine"/>
          </w:pPr>
        </w:p>
      </w:tc>
      <w:tc>
        <w:tcPr>
          <w:tcW w:w="3515" w:type="dxa"/>
          <w:tcBorders>
            <w:top w:val="nil"/>
            <w:bottom w:val="single" w:sz="4" w:space="0" w:color="auto"/>
          </w:tcBorders>
        </w:tcPr>
        <w:p w:rsidR="00CE4511"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E4511" w:rsidRPr="00CD36AF" w:rsidP="00CD36AF" w14:paraId="207FBAB9" w14:textId="7F1C9B3C">
          <w:pPr>
            <w:pStyle w:val="SDSTableTextFooter"/>
          </w:pPr>
          <w:r>
            <w:rPr>
              <w:noProof/>
            </w:rPr>
            <w:t>09/10/2024 (Date d’émission)</w:t>
          </w:r>
        </w:p>
      </w:tc>
      <w:tc>
        <w:tcPr>
          <w:tcW w:w="3458" w:type="dxa"/>
          <w:tcBorders>
            <w:top w:val="single" w:sz="4" w:space="0" w:color="auto"/>
          </w:tcBorders>
        </w:tcPr>
        <w:p w:rsidR="00CE4511" w:rsidRPr="00CD36AF" w:rsidP="00CD36AF" w14:paraId="5F2B0AD2" w14:textId="0224B644">
          <w:pPr>
            <w:pStyle w:val="SDSTableTextFooter"/>
            <w:jc w:val="center"/>
          </w:pPr>
          <w:r>
            <w:rPr>
              <w:noProof/>
            </w:rPr>
            <w:t>EU - fr</w:t>
          </w:r>
        </w:p>
      </w:tc>
      <w:tc>
        <w:tcPr>
          <w:tcW w:w="3515" w:type="dxa"/>
          <w:tcBorders>
            <w:top w:val="single" w:sz="4" w:space="0" w:color="auto"/>
          </w:tcBorders>
        </w:tcPr>
        <w:p w:rsidR="00CE4511"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CE4511"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E4511" w:rsidRPr="00F344F0" w:rsidP="00F344F0" w14:paraId="783F6833" w14:textId="77777777">
          <w:pPr>
            <w:pStyle w:val="SDSTextBlankLine"/>
          </w:pPr>
        </w:p>
      </w:tc>
      <w:tc>
        <w:tcPr>
          <w:tcW w:w="3458" w:type="dxa"/>
          <w:tcBorders>
            <w:top w:val="nil"/>
            <w:bottom w:val="single" w:sz="4" w:space="0" w:color="auto"/>
          </w:tcBorders>
        </w:tcPr>
        <w:p w:rsidR="00CE4511" w:rsidRPr="00F344F0" w:rsidP="00F344F0" w14:paraId="338D52CE" w14:textId="77777777">
          <w:pPr>
            <w:pStyle w:val="SDSTextBlankLine"/>
          </w:pPr>
        </w:p>
      </w:tc>
      <w:tc>
        <w:tcPr>
          <w:tcW w:w="3515" w:type="dxa"/>
          <w:tcBorders>
            <w:top w:val="nil"/>
            <w:bottom w:val="single" w:sz="4" w:space="0" w:color="auto"/>
          </w:tcBorders>
        </w:tcPr>
        <w:p w:rsidR="00CE4511"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E4511" w:rsidRPr="00CD36AF" w:rsidP="00CD36AF" w14:paraId="2CF29EBC" w14:textId="55CCB626">
          <w:pPr>
            <w:pStyle w:val="SDSTableTextFooter"/>
          </w:pPr>
          <w:r>
            <w:rPr>
              <w:noProof/>
            </w:rPr>
            <w:t>09/10/2024 (Date d’émission)</w:t>
          </w:r>
        </w:p>
      </w:tc>
      <w:tc>
        <w:tcPr>
          <w:tcW w:w="3458" w:type="dxa"/>
          <w:tcBorders>
            <w:top w:val="single" w:sz="4" w:space="0" w:color="auto"/>
          </w:tcBorders>
        </w:tcPr>
        <w:p w:rsidR="00CE4511" w:rsidRPr="00CD36AF" w:rsidP="00CD36AF" w14:paraId="72C06B02" w14:textId="52571E56">
          <w:pPr>
            <w:pStyle w:val="SDSTableTextFooter"/>
            <w:jc w:val="center"/>
          </w:pPr>
          <w:r>
            <w:rPr>
              <w:noProof/>
            </w:rPr>
            <w:t>EU - fr</w:t>
          </w:r>
        </w:p>
      </w:tc>
      <w:tc>
        <w:tcPr>
          <w:tcW w:w="3515" w:type="dxa"/>
          <w:tcBorders>
            <w:top w:val="single" w:sz="4" w:space="0" w:color="auto"/>
          </w:tcBorders>
        </w:tcPr>
        <w:p w:rsidR="00CE4511"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CE4511"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E4511" w:rsidRPr="001F679A" w:rsidP="001F679A" w14:paraId="20BC017C" w14:textId="289CDA4A">
          <w:pPr>
            <w:pStyle w:val="SDSTableTextHeader"/>
            <w:rPr>
              <w:b/>
              <w:sz w:val="32"/>
              <w:szCs w:val="32"/>
            </w:rPr>
          </w:pPr>
          <w:r>
            <w:rPr>
              <w:b/>
              <w:noProof/>
              <w:sz w:val="32"/>
              <w:szCs w:val="32"/>
            </w:rPr>
            <w:t>FDS 10% - Today</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E4511"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CE4511"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E4511"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E4511" w:rsidRPr="005A7BF2" w:rsidP="007B5AAD" w14:paraId="4766449C" w14:textId="77777777">
          <w:pPr>
            <w:pStyle w:val="SDSTextBlankLine"/>
            <w:rPr>
              <w:lang w:val="fr-BE"/>
            </w:rPr>
          </w:pPr>
        </w:p>
      </w:tc>
    </w:tr>
  </w:tbl>
  <w:p w:rsidR="00CE4511"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E4511" w:rsidRPr="008F5B08" w:rsidP="00FD6B1D" w14:paraId="431DDA2A" w14:textId="77777777">
          <w:pPr>
            <w:pStyle w:val="SDSTableTextHeader"/>
            <w:rPr>
              <w:b/>
              <w:sz w:val="32"/>
              <w:szCs w:val="32"/>
            </w:rPr>
          </w:pPr>
          <w:r>
            <w:rPr>
              <w:b/>
              <w:noProof/>
              <w:sz w:val="32"/>
              <w:szCs w:val="32"/>
            </w:rPr>
            <w:t>FDS 10% - Today</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E4511"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CE4511"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E4511"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CE4511" w:rsidRPr="00DB1125" w:rsidP="00FD6B1D" w14:paraId="0C4DF7D4" w14:textId="44210C5E">
          <w:pPr>
            <w:pStyle w:val="SDSTableTextHeader"/>
          </w:pPr>
          <w:r>
            <w:rPr>
              <w:noProof/>
            </w:rPr>
            <w:t>Numéro de référence de la FDS: -</w:t>
          </w:r>
        </w:p>
        <w:p w:rsidR="00CE4511" w:rsidRPr="008F5B08" w:rsidP="00FD6B1D" w14:paraId="26293D9C" w14:textId="77777777">
          <w:pPr>
            <w:pStyle w:val="SDSTableTextHeader"/>
          </w:pPr>
          <w:r>
            <w:rPr>
              <w:noProof/>
            </w:rPr>
            <w:t>Date d’émission: 09/10/2024   Version: 1.0</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E4511"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5945"/>
    <w:rsid w:val="00006A5E"/>
    <w:rsid w:val="00010D07"/>
    <w:rsid w:val="00013141"/>
    <w:rsid w:val="00013518"/>
    <w:rsid w:val="00014D39"/>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48"/>
    <w:rsid w:val="00043ABF"/>
    <w:rsid w:val="00044B6D"/>
    <w:rsid w:val="00044DA2"/>
    <w:rsid w:val="00044E85"/>
    <w:rsid w:val="00045194"/>
    <w:rsid w:val="0004573D"/>
    <w:rsid w:val="000462B1"/>
    <w:rsid w:val="00046C19"/>
    <w:rsid w:val="00046F89"/>
    <w:rsid w:val="0004734F"/>
    <w:rsid w:val="00050E9B"/>
    <w:rsid w:val="00052541"/>
    <w:rsid w:val="0005259B"/>
    <w:rsid w:val="000532A1"/>
    <w:rsid w:val="000544BC"/>
    <w:rsid w:val="0005479E"/>
    <w:rsid w:val="00055166"/>
    <w:rsid w:val="00055695"/>
    <w:rsid w:val="0005698F"/>
    <w:rsid w:val="00057BA7"/>
    <w:rsid w:val="00057E29"/>
    <w:rsid w:val="00060A1B"/>
    <w:rsid w:val="00062490"/>
    <w:rsid w:val="00062675"/>
    <w:rsid w:val="000649B9"/>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8B2"/>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54D0"/>
    <w:rsid w:val="00096299"/>
    <w:rsid w:val="00097470"/>
    <w:rsid w:val="0009778D"/>
    <w:rsid w:val="000979B4"/>
    <w:rsid w:val="000A0F5F"/>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61D5"/>
    <w:rsid w:val="000B6FB2"/>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D7483"/>
    <w:rsid w:val="000D755F"/>
    <w:rsid w:val="000E0644"/>
    <w:rsid w:val="000E1C64"/>
    <w:rsid w:val="000E2F6A"/>
    <w:rsid w:val="000E37E6"/>
    <w:rsid w:val="000E4534"/>
    <w:rsid w:val="000E63E5"/>
    <w:rsid w:val="000E6B92"/>
    <w:rsid w:val="000F231B"/>
    <w:rsid w:val="000F2512"/>
    <w:rsid w:val="000F2FA2"/>
    <w:rsid w:val="000F3B9C"/>
    <w:rsid w:val="000F3E1E"/>
    <w:rsid w:val="000F4B7C"/>
    <w:rsid w:val="000F4C11"/>
    <w:rsid w:val="000F5528"/>
    <w:rsid w:val="000F646B"/>
    <w:rsid w:val="000F6CD3"/>
    <w:rsid w:val="000F73CA"/>
    <w:rsid w:val="00100A00"/>
    <w:rsid w:val="0010155C"/>
    <w:rsid w:val="00101D5B"/>
    <w:rsid w:val="00101DDE"/>
    <w:rsid w:val="00102202"/>
    <w:rsid w:val="00102A80"/>
    <w:rsid w:val="00103ECA"/>
    <w:rsid w:val="001056BA"/>
    <w:rsid w:val="001064BD"/>
    <w:rsid w:val="00106ABE"/>
    <w:rsid w:val="00106B52"/>
    <w:rsid w:val="0011162C"/>
    <w:rsid w:val="00112675"/>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26F3"/>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479F7"/>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5FA9"/>
    <w:rsid w:val="00165FE9"/>
    <w:rsid w:val="00166900"/>
    <w:rsid w:val="00167787"/>
    <w:rsid w:val="00167798"/>
    <w:rsid w:val="00167BA9"/>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ABC"/>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59CB"/>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9BC"/>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664F"/>
    <w:rsid w:val="0023707B"/>
    <w:rsid w:val="00237E79"/>
    <w:rsid w:val="00240EC4"/>
    <w:rsid w:val="00240FB0"/>
    <w:rsid w:val="002410A5"/>
    <w:rsid w:val="00242419"/>
    <w:rsid w:val="00242A6C"/>
    <w:rsid w:val="00243392"/>
    <w:rsid w:val="002434BB"/>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B10"/>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1BE4"/>
    <w:rsid w:val="00292580"/>
    <w:rsid w:val="00292EFF"/>
    <w:rsid w:val="002937EE"/>
    <w:rsid w:val="00293F8B"/>
    <w:rsid w:val="0029400A"/>
    <w:rsid w:val="0029446F"/>
    <w:rsid w:val="00294498"/>
    <w:rsid w:val="00295128"/>
    <w:rsid w:val="00295DD3"/>
    <w:rsid w:val="00295EFE"/>
    <w:rsid w:val="0029660E"/>
    <w:rsid w:val="0029715E"/>
    <w:rsid w:val="00297297"/>
    <w:rsid w:val="00297820"/>
    <w:rsid w:val="00297AA9"/>
    <w:rsid w:val="002A06F9"/>
    <w:rsid w:val="002A0F48"/>
    <w:rsid w:val="002A1056"/>
    <w:rsid w:val="002A1309"/>
    <w:rsid w:val="002A20AC"/>
    <w:rsid w:val="002A3B58"/>
    <w:rsid w:val="002A3FAD"/>
    <w:rsid w:val="002A4660"/>
    <w:rsid w:val="002A62AB"/>
    <w:rsid w:val="002A6AA6"/>
    <w:rsid w:val="002A7651"/>
    <w:rsid w:val="002A7FD3"/>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3C96"/>
    <w:rsid w:val="002E423C"/>
    <w:rsid w:val="002E4250"/>
    <w:rsid w:val="002E4A2D"/>
    <w:rsid w:val="002E530E"/>
    <w:rsid w:val="002E5F02"/>
    <w:rsid w:val="002E648E"/>
    <w:rsid w:val="002E6F07"/>
    <w:rsid w:val="002F0063"/>
    <w:rsid w:val="002F023D"/>
    <w:rsid w:val="002F24DD"/>
    <w:rsid w:val="002F2A81"/>
    <w:rsid w:val="002F3809"/>
    <w:rsid w:val="002F3CDD"/>
    <w:rsid w:val="002F5E5B"/>
    <w:rsid w:val="002F6C69"/>
    <w:rsid w:val="002F71C6"/>
    <w:rsid w:val="002F7950"/>
    <w:rsid w:val="002F7A1D"/>
    <w:rsid w:val="00303925"/>
    <w:rsid w:val="003078A7"/>
    <w:rsid w:val="00307A2D"/>
    <w:rsid w:val="003106B1"/>
    <w:rsid w:val="00312ACB"/>
    <w:rsid w:val="00313F48"/>
    <w:rsid w:val="003140D7"/>
    <w:rsid w:val="0031421E"/>
    <w:rsid w:val="00314405"/>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47740"/>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6734B"/>
    <w:rsid w:val="003673BD"/>
    <w:rsid w:val="00371124"/>
    <w:rsid w:val="00371194"/>
    <w:rsid w:val="0037148E"/>
    <w:rsid w:val="0037200F"/>
    <w:rsid w:val="00372859"/>
    <w:rsid w:val="00372BC2"/>
    <w:rsid w:val="00373301"/>
    <w:rsid w:val="00373D4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86908"/>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4CA3"/>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3ED6"/>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424"/>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148"/>
    <w:rsid w:val="004A5275"/>
    <w:rsid w:val="004A53A6"/>
    <w:rsid w:val="004A5C6F"/>
    <w:rsid w:val="004A5D95"/>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80F"/>
    <w:rsid w:val="004C1930"/>
    <w:rsid w:val="004C241C"/>
    <w:rsid w:val="004C2C25"/>
    <w:rsid w:val="004C3064"/>
    <w:rsid w:val="004C3124"/>
    <w:rsid w:val="004C33BC"/>
    <w:rsid w:val="004C3B9E"/>
    <w:rsid w:val="004C4280"/>
    <w:rsid w:val="004C58D9"/>
    <w:rsid w:val="004C6A0E"/>
    <w:rsid w:val="004D03DB"/>
    <w:rsid w:val="004D066D"/>
    <w:rsid w:val="004D28EE"/>
    <w:rsid w:val="004D2A3E"/>
    <w:rsid w:val="004D377B"/>
    <w:rsid w:val="004D3C44"/>
    <w:rsid w:val="004D4806"/>
    <w:rsid w:val="004D4CD5"/>
    <w:rsid w:val="004D557E"/>
    <w:rsid w:val="004D5E16"/>
    <w:rsid w:val="004D61CB"/>
    <w:rsid w:val="004D7273"/>
    <w:rsid w:val="004E0FC4"/>
    <w:rsid w:val="004E1219"/>
    <w:rsid w:val="004E252E"/>
    <w:rsid w:val="004E2B78"/>
    <w:rsid w:val="004E2DCC"/>
    <w:rsid w:val="004E46DE"/>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9BF"/>
    <w:rsid w:val="00507B92"/>
    <w:rsid w:val="005100D8"/>
    <w:rsid w:val="00510501"/>
    <w:rsid w:val="00511D56"/>
    <w:rsid w:val="0051309E"/>
    <w:rsid w:val="0051392E"/>
    <w:rsid w:val="00513ED7"/>
    <w:rsid w:val="005153F6"/>
    <w:rsid w:val="00515A19"/>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297A"/>
    <w:rsid w:val="00534D4B"/>
    <w:rsid w:val="00534D64"/>
    <w:rsid w:val="00535B3C"/>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1CA0"/>
    <w:rsid w:val="00562FC0"/>
    <w:rsid w:val="00563566"/>
    <w:rsid w:val="005647A5"/>
    <w:rsid w:val="005652E7"/>
    <w:rsid w:val="00566448"/>
    <w:rsid w:val="00567DB8"/>
    <w:rsid w:val="0057067F"/>
    <w:rsid w:val="00570804"/>
    <w:rsid w:val="00570856"/>
    <w:rsid w:val="00571724"/>
    <w:rsid w:val="00572701"/>
    <w:rsid w:val="00572EB3"/>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3AEA"/>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079DE"/>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466"/>
    <w:rsid w:val="00643B1A"/>
    <w:rsid w:val="006442B2"/>
    <w:rsid w:val="00645965"/>
    <w:rsid w:val="00645CBF"/>
    <w:rsid w:val="006460E8"/>
    <w:rsid w:val="006471AE"/>
    <w:rsid w:val="00651647"/>
    <w:rsid w:val="00651E14"/>
    <w:rsid w:val="00652EB8"/>
    <w:rsid w:val="0065487D"/>
    <w:rsid w:val="0065523E"/>
    <w:rsid w:val="006554AC"/>
    <w:rsid w:val="0065561F"/>
    <w:rsid w:val="00655D74"/>
    <w:rsid w:val="00656253"/>
    <w:rsid w:val="0065625C"/>
    <w:rsid w:val="006573C2"/>
    <w:rsid w:val="006608BA"/>
    <w:rsid w:val="0066092D"/>
    <w:rsid w:val="00660DAC"/>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4F97"/>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95F"/>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6EC7"/>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2EE5"/>
    <w:rsid w:val="00703FDD"/>
    <w:rsid w:val="00704405"/>
    <w:rsid w:val="00704F67"/>
    <w:rsid w:val="00705F55"/>
    <w:rsid w:val="007060F9"/>
    <w:rsid w:val="00706C9F"/>
    <w:rsid w:val="00706ED8"/>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4E9"/>
    <w:rsid w:val="00723993"/>
    <w:rsid w:val="00725014"/>
    <w:rsid w:val="00725B9A"/>
    <w:rsid w:val="007263F0"/>
    <w:rsid w:val="007266D5"/>
    <w:rsid w:val="00726908"/>
    <w:rsid w:val="00730D2E"/>
    <w:rsid w:val="007326B5"/>
    <w:rsid w:val="00732E72"/>
    <w:rsid w:val="00733131"/>
    <w:rsid w:val="00733937"/>
    <w:rsid w:val="00733ABC"/>
    <w:rsid w:val="00733CD5"/>
    <w:rsid w:val="00733DB3"/>
    <w:rsid w:val="0073426E"/>
    <w:rsid w:val="007343CC"/>
    <w:rsid w:val="00734A69"/>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406"/>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818"/>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462"/>
    <w:rsid w:val="00811DED"/>
    <w:rsid w:val="00813E1C"/>
    <w:rsid w:val="00815CDF"/>
    <w:rsid w:val="00816D0F"/>
    <w:rsid w:val="008171A6"/>
    <w:rsid w:val="0081754B"/>
    <w:rsid w:val="0082132E"/>
    <w:rsid w:val="00821D42"/>
    <w:rsid w:val="008227D2"/>
    <w:rsid w:val="00823779"/>
    <w:rsid w:val="00823B80"/>
    <w:rsid w:val="00823E74"/>
    <w:rsid w:val="00823E96"/>
    <w:rsid w:val="0082437B"/>
    <w:rsid w:val="008257A8"/>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3E53"/>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5C9C"/>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19E"/>
    <w:rsid w:val="008E2ADC"/>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260"/>
    <w:rsid w:val="00901E6F"/>
    <w:rsid w:val="00901FD2"/>
    <w:rsid w:val="0090221C"/>
    <w:rsid w:val="0090319C"/>
    <w:rsid w:val="00903A1F"/>
    <w:rsid w:val="00904D5D"/>
    <w:rsid w:val="009054EA"/>
    <w:rsid w:val="00905EBC"/>
    <w:rsid w:val="00906365"/>
    <w:rsid w:val="00910D21"/>
    <w:rsid w:val="0091166B"/>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2AB"/>
    <w:rsid w:val="00930F70"/>
    <w:rsid w:val="009339F2"/>
    <w:rsid w:val="00935074"/>
    <w:rsid w:val="00936B7A"/>
    <w:rsid w:val="009374FE"/>
    <w:rsid w:val="00937D1C"/>
    <w:rsid w:val="0094025A"/>
    <w:rsid w:val="0094063C"/>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60D7"/>
    <w:rsid w:val="009572DF"/>
    <w:rsid w:val="00960BCB"/>
    <w:rsid w:val="009611BF"/>
    <w:rsid w:val="009627FA"/>
    <w:rsid w:val="00963254"/>
    <w:rsid w:val="009664E6"/>
    <w:rsid w:val="009668F8"/>
    <w:rsid w:val="009673FC"/>
    <w:rsid w:val="00967839"/>
    <w:rsid w:val="0097007E"/>
    <w:rsid w:val="00970A71"/>
    <w:rsid w:val="0097408F"/>
    <w:rsid w:val="009743E1"/>
    <w:rsid w:val="00974EC8"/>
    <w:rsid w:val="00976FF1"/>
    <w:rsid w:val="009777AF"/>
    <w:rsid w:val="009778BB"/>
    <w:rsid w:val="009803D7"/>
    <w:rsid w:val="00980584"/>
    <w:rsid w:val="00981400"/>
    <w:rsid w:val="009821CD"/>
    <w:rsid w:val="00982FDB"/>
    <w:rsid w:val="00984DB6"/>
    <w:rsid w:val="00985708"/>
    <w:rsid w:val="00985E66"/>
    <w:rsid w:val="00985F97"/>
    <w:rsid w:val="0098626B"/>
    <w:rsid w:val="00987AD2"/>
    <w:rsid w:val="00987B17"/>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110"/>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D7F7F"/>
    <w:rsid w:val="009E064C"/>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0DA"/>
    <w:rsid w:val="009F53E3"/>
    <w:rsid w:val="009F57A9"/>
    <w:rsid w:val="009F57DE"/>
    <w:rsid w:val="00A00549"/>
    <w:rsid w:val="00A02059"/>
    <w:rsid w:val="00A02A7B"/>
    <w:rsid w:val="00A02C70"/>
    <w:rsid w:val="00A02CEC"/>
    <w:rsid w:val="00A03024"/>
    <w:rsid w:val="00A03BA2"/>
    <w:rsid w:val="00A043C7"/>
    <w:rsid w:val="00A04E5A"/>
    <w:rsid w:val="00A0573E"/>
    <w:rsid w:val="00A05C92"/>
    <w:rsid w:val="00A061C6"/>
    <w:rsid w:val="00A06BB9"/>
    <w:rsid w:val="00A07D78"/>
    <w:rsid w:val="00A1066F"/>
    <w:rsid w:val="00A1068B"/>
    <w:rsid w:val="00A11B76"/>
    <w:rsid w:val="00A125BD"/>
    <w:rsid w:val="00A128AA"/>
    <w:rsid w:val="00A12995"/>
    <w:rsid w:val="00A13173"/>
    <w:rsid w:val="00A13D44"/>
    <w:rsid w:val="00A156B6"/>
    <w:rsid w:val="00A15FB9"/>
    <w:rsid w:val="00A16A2B"/>
    <w:rsid w:val="00A172EE"/>
    <w:rsid w:val="00A17926"/>
    <w:rsid w:val="00A17EE4"/>
    <w:rsid w:val="00A20305"/>
    <w:rsid w:val="00A22FDC"/>
    <w:rsid w:val="00A233DE"/>
    <w:rsid w:val="00A23913"/>
    <w:rsid w:val="00A23DB5"/>
    <w:rsid w:val="00A24CEE"/>
    <w:rsid w:val="00A24CF4"/>
    <w:rsid w:val="00A25C20"/>
    <w:rsid w:val="00A268A3"/>
    <w:rsid w:val="00A31BC3"/>
    <w:rsid w:val="00A32272"/>
    <w:rsid w:val="00A33612"/>
    <w:rsid w:val="00A33B8D"/>
    <w:rsid w:val="00A35A21"/>
    <w:rsid w:val="00A36145"/>
    <w:rsid w:val="00A36589"/>
    <w:rsid w:val="00A369FB"/>
    <w:rsid w:val="00A373AA"/>
    <w:rsid w:val="00A379A3"/>
    <w:rsid w:val="00A37E49"/>
    <w:rsid w:val="00A40839"/>
    <w:rsid w:val="00A41CF0"/>
    <w:rsid w:val="00A43E01"/>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44B"/>
    <w:rsid w:val="00A5659F"/>
    <w:rsid w:val="00A566F0"/>
    <w:rsid w:val="00A56E22"/>
    <w:rsid w:val="00A57501"/>
    <w:rsid w:val="00A6053A"/>
    <w:rsid w:val="00A612A5"/>
    <w:rsid w:val="00A61944"/>
    <w:rsid w:val="00A61EFC"/>
    <w:rsid w:val="00A65092"/>
    <w:rsid w:val="00A659CB"/>
    <w:rsid w:val="00A66755"/>
    <w:rsid w:val="00A66E68"/>
    <w:rsid w:val="00A67549"/>
    <w:rsid w:val="00A67FE8"/>
    <w:rsid w:val="00A7169F"/>
    <w:rsid w:val="00A71D71"/>
    <w:rsid w:val="00A72347"/>
    <w:rsid w:val="00A727C2"/>
    <w:rsid w:val="00A72AC0"/>
    <w:rsid w:val="00A740FF"/>
    <w:rsid w:val="00A7552D"/>
    <w:rsid w:val="00A7593A"/>
    <w:rsid w:val="00A76BA0"/>
    <w:rsid w:val="00A80EE3"/>
    <w:rsid w:val="00A82F23"/>
    <w:rsid w:val="00A833D9"/>
    <w:rsid w:val="00A8364B"/>
    <w:rsid w:val="00A83BB0"/>
    <w:rsid w:val="00A84874"/>
    <w:rsid w:val="00A84AA7"/>
    <w:rsid w:val="00A85475"/>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481"/>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23E8"/>
    <w:rsid w:val="00AF314C"/>
    <w:rsid w:val="00AF33D4"/>
    <w:rsid w:val="00AF366C"/>
    <w:rsid w:val="00AF3760"/>
    <w:rsid w:val="00AF3A35"/>
    <w:rsid w:val="00AF41D2"/>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7C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5FB5"/>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0B27"/>
    <w:rsid w:val="00B62019"/>
    <w:rsid w:val="00B6249B"/>
    <w:rsid w:val="00B62527"/>
    <w:rsid w:val="00B646E0"/>
    <w:rsid w:val="00B65CCC"/>
    <w:rsid w:val="00B66BAD"/>
    <w:rsid w:val="00B66CE9"/>
    <w:rsid w:val="00B66EAF"/>
    <w:rsid w:val="00B67EEB"/>
    <w:rsid w:val="00B67F17"/>
    <w:rsid w:val="00B70727"/>
    <w:rsid w:val="00B7078B"/>
    <w:rsid w:val="00B70A69"/>
    <w:rsid w:val="00B70ABC"/>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5F11"/>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388"/>
    <w:rsid w:val="00BA3D9B"/>
    <w:rsid w:val="00BA4950"/>
    <w:rsid w:val="00BA60ED"/>
    <w:rsid w:val="00BB0175"/>
    <w:rsid w:val="00BB234D"/>
    <w:rsid w:val="00BB27B2"/>
    <w:rsid w:val="00BB2C28"/>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297"/>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48B5"/>
    <w:rsid w:val="00BF6BAD"/>
    <w:rsid w:val="00BF73B5"/>
    <w:rsid w:val="00BF74A2"/>
    <w:rsid w:val="00C00182"/>
    <w:rsid w:val="00C00298"/>
    <w:rsid w:val="00C002E2"/>
    <w:rsid w:val="00C0127B"/>
    <w:rsid w:val="00C03367"/>
    <w:rsid w:val="00C03664"/>
    <w:rsid w:val="00C03840"/>
    <w:rsid w:val="00C04451"/>
    <w:rsid w:val="00C04B45"/>
    <w:rsid w:val="00C055BF"/>
    <w:rsid w:val="00C05A86"/>
    <w:rsid w:val="00C05BE4"/>
    <w:rsid w:val="00C067E6"/>
    <w:rsid w:val="00C07539"/>
    <w:rsid w:val="00C10EFC"/>
    <w:rsid w:val="00C132A9"/>
    <w:rsid w:val="00C1382F"/>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275B9"/>
    <w:rsid w:val="00C3100A"/>
    <w:rsid w:val="00C31894"/>
    <w:rsid w:val="00C319DE"/>
    <w:rsid w:val="00C31E9B"/>
    <w:rsid w:val="00C329E3"/>
    <w:rsid w:val="00C32BE1"/>
    <w:rsid w:val="00C33DDB"/>
    <w:rsid w:val="00C3406D"/>
    <w:rsid w:val="00C341BC"/>
    <w:rsid w:val="00C34391"/>
    <w:rsid w:val="00C34444"/>
    <w:rsid w:val="00C34FCF"/>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0616"/>
    <w:rsid w:val="00C915EF"/>
    <w:rsid w:val="00C9261F"/>
    <w:rsid w:val="00C92D4D"/>
    <w:rsid w:val="00C92DE1"/>
    <w:rsid w:val="00C936CB"/>
    <w:rsid w:val="00C93EB0"/>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800"/>
    <w:rsid w:val="00CD0D71"/>
    <w:rsid w:val="00CD1A65"/>
    <w:rsid w:val="00CD2917"/>
    <w:rsid w:val="00CD323D"/>
    <w:rsid w:val="00CD36AF"/>
    <w:rsid w:val="00CD594F"/>
    <w:rsid w:val="00CD714F"/>
    <w:rsid w:val="00CE00B9"/>
    <w:rsid w:val="00CE0633"/>
    <w:rsid w:val="00CE0844"/>
    <w:rsid w:val="00CE1197"/>
    <w:rsid w:val="00CE1E44"/>
    <w:rsid w:val="00CE36DE"/>
    <w:rsid w:val="00CE4340"/>
    <w:rsid w:val="00CE4511"/>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17F31"/>
    <w:rsid w:val="00D20EEE"/>
    <w:rsid w:val="00D252ED"/>
    <w:rsid w:val="00D25EA7"/>
    <w:rsid w:val="00D269DB"/>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5E70"/>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56D61"/>
    <w:rsid w:val="00D6262C"/>
    <w:rsid w:val="00D626A2"/>
    <w:rsid w:val="00D62A5B"/>
    <w:rsid w:val="00D63C76"/>
    <w:rsid w:val="00D6420F"/>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2190"/>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2D43"/>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BF5"/>
    <w:rsid w:val="00E04FD5"/>
    <w:rsid w:val="00E06664"/>
    <w:rsid w:val="00E104CE"/>
    <w:rsid w:val="00E10C2E"/>
    <w:rsid w:val="00E10F57"/>
    <w:rsid w:val="00E13574"/>
    <w:rsid w:val="00E13908"/>
    <w:rsid w:val="00E139E2"/>
    <w:rsid w:val="00E151CB"/>
    <w:rsid w:val="00E158AE"/>
    <w:rsid w:val="00E21DA7"/>
    <w:rsid w:val="00E223DC"/>
    <w:rsid w:val="00E22ED3"/>
    <w:rsid w:val="00E249AA"/>
    <w:rsid w:val="00E24A58"/>
    <w:rsid w:val="00E255FB"/>
    <w:rsid w:val="00E2721B"/>
    <w:rsid w:val="00E2750B"/>
    <w:rsid w:val="00E3029C"/>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3ECD"/>
    <w:rsid w:val="00E5555B"/>
    <w:rsid w:val="00E55585"/>
    <w:rsid w:val="00E565E4"/>
    <w:rsid w:val="00E56FC8"/>
    <w:rsid w:val="00E57B60"/>
    <w:rsid w:val="00E60B87"/>
    <w:rsid w:val="00E60D73"/>
    <w:rsid w:val="00E619F8"/>
    <w:rsid w:val="00E629CA"/>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0CD9"/>
    <w:rsid w:val="00E9128D"/>
    <w:rsid w:val="00E9161A"/>
    <w:rsid w:val="00E92DD6"/>
    <w:rsid w:val="00E942C3"/>
    <w:rsid w:val="00E9468D"/>
    <w:rsid w:val="00E95194"/>
    <w:rsid w:val="00E959F1"/>
    <w:rsid w:val="00E96366"/>
    <w:rsid w:val="00E96F03"/>
    <w:rsid w:val="00EA16DA"/>
    <w:rsid w:val="00EA1CE9"/>
    <w:rsid w:val="00EA1EA4"/>
    <w:rsid w:val="00EA2DC7"/>
    <w:rsid w:val="00EA3A47"/>
    <w:rsid w:val="00EA3DFD"/>
    <w:rsid w:val="00EA3F1B"/>
    <w:rsid w:val="00EA445B"/>
    <w:rsid w:val="00EA4467"/>
    <w:rsid w:val="00EA44FF"/>
    <w:rsid w:val="00EA515B"/>
    <w:rsid w:val="00EA5900"/>
    <w:rsid w:val="00EA59A7"/>
    <w:rsid w:val="00EA5BCE"/>
    <w:rsid w:val="00EA71AD"/>
    <w:rsid w:val="00EA73C3"/>
    <w:rsid w:val="00EA7642"/>
    <w:rsid w:val="00EA7E6D"/>
    <w:rsid w:val="00EA7E98"/>
    <w:rsid w:val="00EB0211"/>
    <w:rsid w:val="00EB0739"/>
    <w:rsid w:val="00EB1046"/>
    <w:rsid w:val="00EB3768"/>
    <w:rsid w:val="00EB44FC"/>
    <w:rsid w:val="00EB4838"/>
    <w:rsid w:val="00EB595C"/>
    <w:rsid w:val="00EB742C"/>
    <w:rsid w:val="00EC0576"/>
    <w:rsid w:val="00EC117F"/>
    <w:rsid w:val="00EC1600"/>
    <w:rsid w:val="00EC2D48"/>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196E"/>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2EFB"/>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47A30"/>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6736C"/>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135"/>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0F6"/>
    <w:rsid w:val="00F97515"/>
    <w:rsid w:val="00FA0D85"/>
    <w:rsid w:val="00FA1329"/>
    <w:rsid w:val="00FA25FE"/>
    <w:rsid w:val="00FA27E8"/>
    <w:rsid w:val="00FA4214"/>
    <w:rsid w:val="00FA4B92"/>
    <w:rsid w:val="00FA522C"/>
    <w:rsid w:val="00FA5ACF"/>
    <w:rsid w:val="00FA6972"/>
    <w:rsid w:val="00FB01C5"/>
    <w:rsid w:val="00FB071A"/>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989"/>
    <w:rsid w:val="00FE6F1B"/>
    <w:rsid w:val="00FF1799"/>
    <w:rsid w:val="00FF3A97"/>
    <w:rsid w:val="00FF4177"/>
    <w:rsid w:val="00FF553D"/>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5">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9743E1"/>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9743E1"/>
    <w:pPr>
      <w:keepNext/>
    </w:pPr>
    <w:rPr>
      <w:b/>
    </w:rPr>
  </w:style>
  <w:style w:type="character" w:customStyle="1" w:styleId="SDSTableTextBoldChar">
    <w:name w:val="SDS_TableText_Bold Char"/>
    <w:link w:val="SDSTableTextBold"/>
    <w:uiPriority w:val="14"/>
    <w:rsid w:val="009743E1"/>
    <w:rPr>
      <w:b/>
      <w:noProof/>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79DB-57F8-4AA2-907B-B49B4FCC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12</Pages>
  <Words>80046</Words>
  <Characters>456267</Characters>
  <Application>Microsoft Office Word</Application>
  <DocSecurity>0</DocSecurity>
  <Lines>3802</Lines>
  <Paragraphs>1070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Nicolas Evraets</cp:lastModifiedBy>
  <cp:revision>61</cp:revision>
  <cp:lastPrinted>2019-08-29T12:09:00Z</cp:lastPrinted>
  <dcterms:created xsi:type="dcterms:W3CDTF">2023-12-11T13:04:00Z</dcterms:created>
  <dcterms:modified xsi:type="dcterms:W3CDTF">2024-09-23T08:50:00Z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